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7BE" w:rsidRDefault="00E717BE" w:rsidP="00D7535C">
      <w:pPr>
        <w:jc w:val="both"/>
        <w:rPr>
          <w:sz w:val="22"/>
          <w:szCs w:val="22"/>
        </w:rPr>
      </w:pPr>
      <w:r>
        <w:rPr>
          <w:sz w:val="22"/>
          <w:szCs w:val="22"/>
        </w:rPr>
        <w:t xml:space="preserve">   </w:t>
      </w:r>
    </w:p>
    <w:p w:rsidR="00E717BE" w:rsidRDefault="00E717BE" w:rsidP="00D7535C">
      <w:pPr>
        <w:jc w:val="both"/>
        <w:rPr>
          <w:sz w:val="22"/>
          <w:szCs w:val="22"/>
        </w:rPr>
      </w:pPr>
    </w:p>
    <w:p w:rsidR="00E717BE" w:rsidRDefault="00E717BE" w:rsidP="00D7535C">
      <w:pPr>
        <w:jc w:val="both"/>
        <w:rPr>
          <w:sz w:val="22"/>
          <w:szCs w:val="22"/>
        </w:rPr>
      </w:pPr>
    </w:p>
    <w:p w:rsidR="00E717BE" w:rsidRPr="001D06F0" w:rsidRDefault="00E717BE" w:rsidP="00D7535C">
      <w:pPr>
        <w:jc w:val="both"/>
        <w:rPr>
          <w:sz w:val="22"/>
          <w:szCs w:val="22"/>
        </w:rPr>
      </w:pPr>
      <w:r w:rsidRPr="001D06F0">
        <w:rPr>
          <w:sz w:val="22"/>
          <w:szCs w:val="22"/>
        </w:rPr>
        <w:t>ARCATA SCHOOL DISTRICT BOARD OF TRUSTEES – REGULAR MEETING</w:t>
      </w:r>
    </w:p>
    <w:p w:rsidR="00E717BE" w:rsidRPr="001D06F0" w:rsidRDefault="00E717BE" w:rsidP="00D7535C">
      <w:pPr>
        <w:jc w:val="both"/>
        <w:rPr>
          <w:sz w:val="22"/>
          <w:szCs w:val="22"/>
        </w:rPr>
      </w:pPr>
      <w:r w:rsidRPr="001D06F0">
        <w:rPr>
          <w:sz w:val="22"/>
          <w:szCs w:val="22"/>
        </w:rPr>
        <w:t xml:space="preserve">2012/13         </w:t>
      </w:r>
      <w:r>
        <w:rPr>
          <w:sz w:val="22"/>
          <w:szCs w:val="22"/>
        </w:rPr>
        <w:t xml:space="preserve"> </w:t>
      </w:r>
      <w:r w:rsidRPr="001D06F0">
        <w:rPr>
          <w:sz w:val="22"/>
          <w:szCs w:val="22"/>
        </w:rPr>
        <w:t xml:space="preserve">ADOPTED BOARD MINUTES – </w:t>
      </w:r>
      <w:r>
        <w:rPr>
          <w:sz w:val="22"/>
          <w:szCs w:val="22"/>
        </w:rPr>
        <w:t>MAY 13, 2013</w:t>
      </w:r>
    </w:p>
    <w:p w:rsidR="00E717BE" w:rsidRPr="001D06F0" w:rsidRDefault="00E717BE" w:rsidP="00D7535C">
      <w:pPr>
        <w:jc w:val="both"/>
        <w:rPr>
          <w:sz w:val="22"/>
          <w:szCs w:val="22"/>
        </w:rPr>
      </w:pPr>
      <w:r w:rsidRPr="001D06F0">
        <w:rPr>
          <w:sz w:val="22"/>
          <w:szCs w:val="22"/>
        </w:rPr>
        <w:t>PAGE 1</w:t>
      </w:r>
    </w:p>
    <w:p w:rsidR="00E717BE" w:rsidRPr="001D06F0" w:rsidRDefault="00E717BE" w:rsidP="00D7535C">
      <w:pPr>
        <w:jc w:val="both"/>
        <w:rPr>
          <w:sz w:val="22"/>
          <w:szCs w:val="22"/>
        </w:rPr>
      </w:pPr>
    </w:p>
    <w:p w:rsidR="00E717BE" w:rsidRPr="001D06F0" w:rsidRDefault="00E717BE" w:rsidP="001A6F11">
      <w:pPr>
        <w:jc w:val="both"/>
        <w:rPr>
          <w:sz w:val="22"/>
          <w:szCs w:val="22"/>
        </w:rPr>
      </w:pPr>
      <w:r w:rsidRPr="001D06F0">
        <w:rPr>
          <w:sz w:val="22"/>
          <w:szCs w:val="22"/>
        </w:rPr>
        <w:t xml:space="preserve">Board members present, Lee Lazon, Stacy Atkins-Salazar, </w:t>
      </w:r>
      <w:r>
        <w:rPr>
          <w:sz w:val="22"/>
          <w:szCs w:val="22"/>
        </w:rPr>
        <w:t>Rob Seltzner,</w:t>
      </w:r>
      <w:r w:rsidRPr="00311A46">
        <w:rPr>
          <w:sz w:val="22"/>
          <w:szCs w:val="22"/>
        </w:rPr>
        <w:t xml:space="preserve"> </w:t>
      </w:r>
      <w:r w:rsidRPr="001D06F0">
        <w:rPr>
          <w:sz w:val="22"/>
          <w:szCs w:val="22"/>
        </w:rPr>
        <w:t>Katherine Salinas</w:t>
      </w:r>
    </w:p>
    <w:p w:rsidR="00E717BE" w:rsidRPr="001D06F0" w:rsidRDefault="00E717BE" w:rsidP="001A6F11">
      <w:pPr>
        <w:jc w:val="both"/>
        <w:rPr>
          <w:sz w:val="22"/>
          <w:szCs w:val="22"/>
        </w:rPr>
      </w:pPr>
      <w:r w:rsidRPr="001D06F0">
        <w:rPr>
          <w:sz w:val="22"/>
          <w:szCs w:val="22"/>
        </w:rPr>
        <w:t xml:space="preserve">Board member absent:  </w:t>
      </w:r>
      <w:r>
        <w:rPr>
          <w:sz w:val="22"/>
          <w:szCs w:val="22"/>
        </w:rPr>
        <w:t xml:space="preserve"> </w:t>
      </w:r>
      <w:r w:rsidRPr="001D06F0">
        <w:rPr>
          <w:sz w:val="22"/>
          <w:szCs w:val="22"/>
        </w:rPr>
        <w:t>Jeffrey Schwartz</w:t>
      </w:r>
    </w:p>
    <w:p w:rsidR="00E717BE" w:rsidRDefault="00E717BE" w:rsidP="001A6F11">
      <w:pPr>
        <w:tabs>
          <w:tab w:val="left" w:pos="10620"/>
        </w:tabs>
        <w:jc w:val="both"/>
        <w:rPr>
          <w:sz w:val="22"/>
          <w:szCs w:val="22"/>
        </w:rPr>
      </w:pPr>
      <w:r w:rsidRPr="001D06F0">
        <w:rPr>
          <w:sz w:val="22"/>
          <w:szCs w:val="22"/>
        </w:rPr>
        <w:t>Administration present:   Pam Jones, Lynda Yeoman</w:t>
      </w:r>
      <w:r>
        <w:rPr>
          <w:sz w:val="22"/>
          <w:szCs w:val="22"/>
        </w:rPr>
        <w:t xml:space="preserve">, </w:t>
      </w:r>
      <w:r w:rsidRPr="001D06F0">
        <w:rPr>
          <w:sz w:val="22"/>
          <w:szCs w:val="22"/>
        </w:rPr>
        <w:t xml:space="preserve">Margaret Flenner  </w:t>
      </w:r>
      <w:r>
        <w:rPr>
          <w:sz w:val="22"/>
          <w:szCs w:val="22"/>
        </w:rPr>
        <w:t>Administration absent: None</w:t>
      </w:r>
    </w:p>
    <w:p w:rsidR="00E717BE" w:rsidRPr="001D06F0" w:rsidRDefault="00E717BE" w:rsidP="00294748">
      <w:pPr>
        <w:jc w:val="both"/>
        <w:rPr>
          <w:sz w:val="22"/>
          <w:szCs w:val="22"/>
        </w:rPr>
      </w:pPr>
      <w:r w:rsidRPr="001D06F0">
        <w:rPr>
          <w:sz w:val="22"/>
          <w:szCs w:val="22"/>
        </w:rPr>
        <w:t xml:space="preserve">Others present:  Debbie Ennes, Janice Morris, </w:t>
      </w:r>
      <w:r>
        <w:rPr>
          <w:sz w:val="22"/>
          <w:szCs w:val="22"/>
        </w:rPr>
        <w:t>Tracy Taylor, John Schmidt, Brian Lovell, Bryan Little, Carol Grimes, Carrie Kelly, Christine Goodin, Jason Paytas, Tim Canning, Bettina Eipper, Colette Aitken, Terri Bayles, Deborah Watson, Liz Jacobson, Gwen Roscoe, Jacklyn Johnson, Stefan Hall, Sarah Pobiecke</w:t>
      </w:r>
    </w:p>
    <w:p w:rsidR="00E717BE" w:rsidRPr="001D06F0" w:rsidRDefault="00E717BE" w:rsidP="001A6F11">
      <w:pPr>
        <w:jc w:val="both"/>
        <w:rPr>
          <w:sz w:val="22"/>
          <w:szCs w:val="22"/>
        </w:rPr>
      </w:pPr>
      <w:r w:rsidRPr="001D06F0">
        <w:rPr>
          <w:sz w:val="22"/>
          <w:szCs w:val="22"/>
        </w:rPr>
        <w:t xml:space="preserve">OPEN SESSION – GENERAL:  </w:t>
      </w:r>
    </w:p>
    <w:p w:rsidR="00E717BE" w:rsidRPr="001D06F0" w:rsidRDefault="00E717BE" w:rsidP="001A6F11">
      <w:pPr>
        <w:jc w:val="both"/>
        <w:rPr>
          <w:sz w:val="22"/>
          <w:szCs w:val="22"/>
        </w:rPr>
      </w:pPr>
      <w:r w:rsidRPr="001D06F0">
        <w:rPr>
          <w:sz w:val="22"/>
          <w:szCs w:val="22"/>
        </w:rPr>
        <w:t>At 6:30 p.m. President Stacy Atkins-Salazar</w:t>
      </w:r>
      <w:r>
        <w:rPr>
          <w:sz w:val="22"/>
          <w:szCs w:val="22"/>
        </w:rPr>
        <w:t xml:space="preserve">, </w:t>
      </w:r>
      <w:r w:rsidRPr="001D06F0">
        <w:rPr>
          <w:sz w:val="22"/>
          <w:szCs w:val="22"/>
        </w:rPr>
        <w:t>Call</w:t>
      </w:r>
      <w:r>
        <w:rPr>
          <w:sz w:val="22"/>
          <w:szCs w:val="22"/>
        </w:rPr>
        <w:t>ed</w:t>
      </w:r>
      <w:r w:rsidRPr="001D06F0">
        <w:rPr>
          <w:sz w:val="22"/>
          <w:szCs w:val="22"/>
        </w:rPr>
        <w:t xml:space="preserve"> to Order the Open Session of this Regular School Board Meeting.  </w:t>
      </w:r>
    </w:p>
    <w:p w:rsidR="00E717BE" w:rsidRDefault="00E717BE" w:rsidP="001A6F11">
      <w:pPr>
        <w:jc w:val="both"/>
        <w:rPr>
          <w:sz w:val="22"/>
          <w:szCs w:val="22"/>
        </w:rPr>
      </w:pPr>
      <w:r>
        <w:rPr>
          <w:sz w:val="22"/>
          <w:szCs w:val="22"/>
        </w:rPr>
        <w:t>CLOSED SESSION REPORT:</w:t>
      </w:r>
    </w:p>
    <w:p w:rsidR="00E717BE" w:rsidRDefault="00E717BE" w:rsidP="001A6F11">
      <w:pPr>
        <w:jc w:val="both"/>
        <w:rPr>
          <w:sz w:val="22"/>
          <w:szCs w:val="22"/>
        </w:rPr>
      </w:pPr>
      <w:r w:rsidRPr="001D06F0">
        <w:rPr>
          <w:sz w:val="22"/>
          <w:szCs w:val="22"/>
        </w:rPr>
        <w:t>President Atkins-Salazar reported the board met in closed session, per the agenda, at 5:30 p.m. and no actions were taken</w:t>
      </w:r>
      <w:r>
        <w:rPr>
          <w:sz w:val="22"/>
          <w:szCs w:val="22"/>
        </w:rPr>
        <w:t xml:space="preserve">. </w:t>
      </w:r>
    </w:p>
    <w:p w:rsidR="00E717BE" w:rsidRDefault="00E717BE" w:rsidP="001A6F11">
      <w:pPr>
        <w:jc w:val="both"/>
        <w:rPr>
          <w:sz w:val="22"/>
          <w:szCs w:val="22"/>
        </w:rPr>
      </w:pPr>
      <w:r w:rsidRPr="001D06F0">
        <w:rPr>
          <w:sz w:val="22"/>
          <w:szCs w:val="22"/>
        </w:rPr>
        <w:t>GENERAL FUNCTIONS</w:t>
      </w:r>
      <w:r>
        <w:rPr>
          <w:sz w:val="22"/>
          <w:szCs w:val="22"/>
        </w:rPr>
        <w:t>:</w:t>
      </w:r>
      <w:r w:rsidRPr="001D06F0">
        <w:rPr>
          <w:sz w:val="22"/>
          <w:szCs w:val="22"/>
        </w:rPr>
        <w:t xml:space="preserve"> </w:t>
      </w:r>
    </w:p>
    <w:p w:rsidR="00E717BE" w:rsidRDefault="00E717BE" w:rsidP="00294748">
      <w:pPr>
        <w:jc w:val="both"/>
        <w:rPr>
          <w:sz w:val="22"/>
          <w:szCs w:val="22"/>
        </w:rPr>
      </w:pPr>
      <w:r>
        <w:rPr>
          <w:sz w:val="22"/>
          <w:szCs w:val="22"/>
        </w:rPr>
        <w:t xml:space="preserve">President Stacy Atkins-Salazar opened the discussion among the board regarding establishing guidelines that will provide adequate, transparent and efficient receipt of Public Input at school board meetings. </w:t>
      </w:r>
    </w:p>
    <w:p w:rsidR="00E717BE" w:rsidRDefault="00E717BE" w:rsidP="00294748">
      <w:pPr>
        <w:jc w:val="both"/>
        <w:rPr>
          <w:sz w:val="22"/>
          <w:szCs w:val="22"/>
        </w:rPr>
      </w:pPr>
      <w:r>
        <w:rPr>
          <w:sz w:val="22"/>
          <w:szCs w:val="22"/>
        </w:rPr>
        <w:t>Currently board agendas provided Public Input Opportunities on each and every category.</w:t>
      </w:r>
    </w:p>
    <w:p w:rsidR="00E717BE" w:rsidRDefault="00E717BE" w:rsidP="00294748">
      <w:pPr>
        <w:jc w:val="both"/>
        <w:rPr>
          <w:sz w:val="22"/>
          <w:szCs w:val="22"/>
        </w:rPr>
      </w:pPr>
      <w:r>
        <w:rPr>
          <w:sz w:val="22"/>
          <w:szCs w:val="22"/>
        </w:rPr>
        <w:t xml:space="preserve">President Atkins-Salazar began the discussion stating she was not in favor of having a Public Input Opportunity reflected on the agenda for each and every category. Some board members expressed a desire to have a Public Input Opportunity at the beginning of each and every category and some board members expressed the Public Input Opportunity remain in Community Relations.  There was a brief discussion of limiting Pubic Input Opportunity to action items, but it was stated such a limited opportunity does not meet the intent of Public Input which is to provide an opportunity for the public to address the board on items of public interest.   </w:t>
      </w:r>
    </w:p>
    <w:p w:rsidR="00E717BE" w:rsidRDefault="00E717BE" w:rsidP="00294748">
      <w:pPr>
        <w:jc w:val="both"/>
        <w:rPr>
          <w:sz w:val="22"/>
          <w:szCs w:val="22"/>
        </w:rPr>
      </w:pPr>
      <w:r>
        <w:rPr>
          <w:sz w:val="22"/>
          <w:szCs w:val="22"/>
        </w:rPr>
        <w:t>There was discussion of placing the Public Input Opportunity at the top of the board agenda.</w:t>
      </w:r>
    </w:p>
    <w:p w:rsidR="00E717BE" w:rsidRDefault="00E717BE" w:rsidP="00294748">
      <w:pPr>
        <w:jc w:val="both"/>
        <w:rPr>
          <w:sz w:val="22"/>
          <w:szCs w:val="22"/>
        </w:rPr>
      </w:pPr>
      <w:r>
        <w:rPr>
          <w:sz w:val="22"/>
          <w:szCs w:val="22"/>
        </w:rPr>
        <w:t xml:space="preserve">No consensus was made as to the placement of Public Input Opportunities on future agendas. </w:t>
      </w:r>
    </w:p>
    <w:p w:rsidR="00E717BE" w:rsidRDefault="00E717BE" w:rsidP="00294748">
      <w:pPr>
        <w:jc w:val="both"/>
        <w:rPr>
          <w:sz w:val="22"/>
          <w:szCs w:val="22"/>
        </w:rPr>
      </w:pPr>
      <w:r w:rsidRPr="001D06F0">
        <w:rPr>
          <w:sz w:val="22"/>
          <w:szCs w:val="22"/>
        </w:rPr>
        <w:t>GENERAL FUNCTIONS</w:t>
      </w:r>
      <w:r>
        <w:rPr>
          <w:sz w:val="22"/>
          <w:szCs w:val="22"/>
        </w:rPr>
        <w:t>:</w:t>
      </w:r>
      <w:r w:rsidRPr="001D06F0">
        <w:rPr>
          <w:sz w:val="22"/>
          <w:szCs w:val="22"/>
        </w:rPr>
        <w:t xml:space="preserve"> (CONSENT ITEMS):</w:t>
      </w:r>
    </w:p>
    <w:p w:rsidR="00E717BE" w:rsidRDefault="00E717BE" w:rsidP="00294748">
      <w:pPr>
        <w:jc w:val="both"/>
        <w:rPr>
          <w:sz w:val="22"/>
          <w:szCs w:val="22"/>
        </w:rPr>
      </w:pPr>
      <w:r>
        <w:rPr>
          <w:sz w:val="22"/>
          <w:szCs w:val="22"/>
        </w:rPr>
        <w:t>Upon a motion by Lee Lazon, seconded by Katherine Salinas, the board unanimously approved the consent items as included in the board packet.</w:t>
      </w:r>
    </w:p>
    <w:p w:rsidR="00E717BE" w:rsidRDefault="00E717BE" w:rsidP="001A6F11">
      <w:pPr>
        <w:jc w:val="both"/>
        <w:rPr>
          <w:sz w:val="22"/>
          <w:szCs w:val="22"/>
        </w:rPr>
      </w:pPr>
      <w:r w:rsidRPr="001D06F0">
        <w:rPr>
          <w:sz w:val="22"/>
          <w:szCs w:val="22"/>
        </w:rPr>
        <w:t xml:space="preserve">ADJUSTMENTS TO THE AGENDA:   </w:t>
      </w:r>
      <w:r>
        <w:rPr>
          <w:sz w:val="22"/>
          <w:szCs w:val="22"/>
        </w:rPr>
        <w:t xml:space="preserve"> </w:t>
      </w:r>
    </w:p>
    <w:p w:rsidR="00E717BE" w:rsidRDefault="00E717BE" w:rsidP="001A6F11">
      <w:pPr>
        <w:jc w:val="both"/>
        <w:rPr>
          <w:sz w:val="22"/>
          <w:szCs w:val="22"/>
        </w:rPr>
      </w:pPr>
      <w:r>
        <w:rPr>
          <w:sz w:val="22"/>
          <w:szCs w:val="22"/>
        </w:rPr>
        <w:t>Adjustments:  None</w:t>
      </w:r>
    </w:p>
    <w:p w:rsidR="00E717BE" w:rsidRDefault="00E717BE" w:rsidP="001A6F11">
      <w:pPr>
        <w:jc w:val="both"/>
        <w:rPr>
          <w:sz w:val="22"/>
          <w:szCs w:val="22"/>
        </w:rPr>
      </w:pPr>
      <w:r>
        <w:rPr>
          <w:sz w:val="22"/>
          <w:szCs w:val="22"/>
        </w:rPr>
        <w:t>PERSONNEL (STUDENT):</w:t>
      </w:r>
    </w:p>
    <w:p w:rsidR="00E717BE" w:rsidRDefault="00E717BE" w:rsidP="001A6F11">
      <w:pPr>
        <w:jc w:val="both"/>
        <w:rPr>
          <w:sz w:val="22"/>
          <w:szCs w:val="22"/>
        </w:rPr>
      </w:pPr>
      <w:r>
        <w:rPr>
          <w:sz w:val="22"/>
          <w:szCs w:val="22"/>
        </w:rPr>
        <w:t>May Superintendent Award Recipient:  Kira Shibanova-Johnson, 7</w:t>
      </w:r>
      <w:r w:rsidRPr="00D32C03">
        <w:rPr>
          <w:sz w:val="22"/>
          <w:szCs w:val="22"/>
          <w:vertAlign w:val="superscript"/>
        </w:rPr>
        <w:t>th</w:t>
      </w:r>
      <w:r>
        <w:rPr>
          <w:sz w:val="22"/>
          <w:szCs w:val="22"/>
        </w:rPr>
        <w:t xml:space="preserve"> Grade</w:t>
      </w:r>
    </w:p>
    <w:p w:rsidR="00E717BE" w:rsidRDefault="00E717BE" w:rsidP="001A6F11">
      <w:pPr>
        <w:jc w:val="both"/>
        <w:rPr>
          <w:sz w:val="22"/>
          <w:szCs w:val="22"/>
        </w:rPr>
      </w:pPr>
      <w:r>
        <w:rPr>
          <w:sz w:val="22"/>
          <w:szCs w:val="22"/>
        </w:rPr>
        <w:t>June Superintendent Award Recipient:  Nigella Baur, 6</w:t>
      </w:r>
      <w:r w:rsidRPr="00D32C03">
        <w:rPr>
          <w:sz w:val="22"/>
          <w:szCs w:val="22"/>
          <w:vertAlign w:val="superscript"/>
        </w:rPr>
        <w:t>th</w:t>
      </w:r>
      <w:r>
        <w:rPr>
          <w:sz w:val="22"/>
          <w:szCs w:val="22"/>
        </w:rPr>
        <w:t xml:space="preserve"> Grade</w:t>
      </w:r>
    </w:p>
    <w:p w:rsidR="00E717BE" w:rsidRDefault="00E717BE" w:rsidP="001A6F11">
      <w:pPr>
        <w:jc w:val="both"/>
        <w:rPr>
          <w:sz w:val="22"/>
          <w:szCs w:val="22"/>
        </w:rPr>
      </w:pPr>
      <w:r w:rsidRPr="001D06F0">
        <w:rPr>
          <w:sz w:val="22"/>
          <w:szCs w:val="22"/>
        </w:rPr>
        <w:t xml:space="preserve">COMMUNITY RELATIONS: </w:t>
      </w:r>
    </w:p>
    <w:p w:rsidR="00E717BE" w:rsidRDefault="00E717BE" w:rsidP="001A6F11">
      <w:pPr>
        <w:jc w:val="both"/>
        <w:rPr>
          <w:sz w:val="22"/>
          <w:szCs w:val="22"/>
        </w:rPr>
      </w:pPr>
      <w:r>
        <w:rPr>
          <w:sz w:val="22"/>
          <w:szCs w:val="22"/>
        </w:rPr>
        <w:t>Public Input:  AES SSC member, Carrie Kelly reported that the school site plan had been e-mailed to board members.  Tim Canning, Mad River Youth Soccer League expressed appreciation of the district’s cooperation with the MRYSL field usage discussions.  Liz Jacobson, AES Teacher, expressed concern regarding the repair needs of the ceiling/roof at AES.  Ms. Jacobson also expressed concern regarding advertising for Kindergarten registration.   Superintendent Jones stated a meeting would be set up with herself, Ms. Jacobson and other pertinent individuals to address her concerns.  Stefan Hall, AES Teacher, expressed concern regarding usage of AES categorical funds.   President Stacy Atkins-Salazar requested a meeting be set with Mr. Hall and the superintendent and the business staff to review information to address Mr. Hall’s inquiry.</w:t>
      </w:r>
    </w:p>
    <w:p w:rsidR="00E717BE" w:rsidRDefault="00E717BE" w:rsidP="001A6F11">
      <w:pPr>
        <w:jc w:val="both"/>
        <w:rPr>
          <w:sz w:val="22"/>
          <w:szCs w:val="22"/>
        </w:rPr>
      </w:pPr>
      <w:r>
        <w:rPr>
          <w:sz w:val="22"/>
          <w:szCs w:val="22"/>
        </w:rPr>
        <w:t>AES Parent, Sarah Pobicke, addressed the board with various complaints/concerns regarding AES on such topics such as communication issues, lunch time issues, bullying issues, curriculum issues, student illness issues.</w:t>
      </w:r>
    </w:p>
    <w:p w:rsidR="00E717BE" w:rsidRPr="001D06F0" w:rsidRDefault="00E717BE" w:rsidP="001A6F11">
      <w:pPr>
        <w:jc w:val="both"/>
        <w:rPr>
          <w:sz w:val="22"/>
          <w:szCs w:val="22"/>
        </w:rPr>
      </w:pPr>
      <w:r>
        <w:rPr>
          <w:sz w:val="22"/>
          <w:szCs w:val="22"/>
        </w:rPr>
        <w:t>Communications:  None</w:t>
      </w:r>
    </w:p>
    <w:p w:rsidR="00E717BE" w:rsidRDefault="00E717BE" w:rsidP="001A6F11">
      <w:pPr>
        <w:jc w:val="both"/>
        <w:rPr>
          <w:sz w:val="22"/>
          <w:szCs w:val="22"/>
        </w:rPr>
      </w:pPr>
      <w:r>
        <w:rPr>
          <w:sz w:val="22"/>
          <w:szCs w:val="22"/>
        </w:rPr>
        <w:t>Grants/Donations/Awards:  The board acknowledged the following awards &amp; grants:</w:t>
      </w:r>
    </w:p>
    <w:p w:rsidR="00E717BE" w:rsidRPr="00D32C03" w:rsidRDefault="00E717BE" w:rsidP="00D32C03">
      <w:pPr>
        <w:pStyle w:val="PlainText"/>
        <w:rPr>
          <w:rFonts w:ascii="Times New Roman" w:hAnsi="Times New Roman" w:cs="Times New Roman"/>
          <w:sz w:val="22"/>
          <w:szCs w:val="22"/>
        </w:rPr>
      </w:pPr>
      <w:r w:rsidRPr="00D32C03">
        <w:rPr>
          <w:rFonts w:ascii="Times New Roman" w:hAnsi="Times New Roman" w:cs="Times New Roman"/>
          <w:sz w:val="22"/>
          <w:szCs w:val="22"/>
        </w:rPr>
        <w:t>Awards:  Sunny Brae Middle School – Recipient:  Calif. Business of Education Excellence Honor Roll 2012</w:t>
      </w:r>
    </w:p>
    <w:p w:rsidR="00E717BE" w:rsidRPr="00D32C03" w:rsidRDefault="00E717BE" w:rsidP="0034067D">
      <w:pPr>
        <w:pStyle w:val="PlainText"/>
        <w:ind w:left="720"/>
        <w:rPr>
          <w:rFonts w:ascii="Times New Roman" w:hAnsi="Times New Roman" w:cs="Times New Roman"/>
          <w:sz w:val="22"/>
          <w:szCs w:val="22"/>
        </w:rPr>
      </w:pPr>
      <w:r>
        <w:rPr>
          <w:rFonts w:ascii="Times New Roman" w:hAnsi="Times New Roman" w:cs="Times New Roman"/>
          <w:sz w:val="22"/>
          <w:szCs w:val="22"/>
        </w:rPr>
        <w:t xml:space="preserve">   </w:t>
      </w:r>
      <w:r w:rsidRPr="00D32C03">
        <w:rPr>
          <w:rFonts w:ascii="Times New Roman" w:hAnsi="Times New Roman" w:cs="Times New Roman"/>
          <w:sz w:val="22"/>
          <w:szCs w:val="22"/>
        </w:rPr>
        <w:t>Sunny Brae Middle School – Recipient:  Title 1 Academic Achievement Award</w:t>
      </w:r>
      <w:r w:rsidRPr="00D32C03">
        <w:rPr>
          <w:rFonts w:ascii="Times New Roman" w:hAnsi="Times New Roman" w:cs="Times New Roman"/>
          <w:sz w:val="22"/>
          <w:szCs w:val="22"/>
        </w:rPr>
        <w:tab/>
      </w:r>
      <w:r w:rsidRPr="00D32C03">
        <w:rPr>
          <w:rFonts w:ascii="Times New Roman" w:hAnsi="Times New Roman" w:cs="Times New Roman"/>
          <w:sz w:val="22"/>
          <w:szCs w:val="22"/>
        </w:rPr>
        <w:tab/>
      </w:r>
    </w:p>
    <w:p w:rsidR="00E717BE" w:rsidRPr="00D32C03" w:rsidRDefault="00E717BE" w:rsidP="0034067D">
      <w:pPr>
        <w:pStyle w:val="PlainText"/>
        <w:ind w:left="720"/>
        <w:rPr>
          <w:rFonts w:ascii="Times New Roman" w:hAnsi="Times New Roman" w:cs="Times New Roman"/>
          <w:sz w:val="22"/>
          <w:szCs w:val="22"/>
        </w:rPr>
      </w:pPr>
      <w:r>
        <w:rPr>
          <w:rFonts w:ascii="Times New Roman" w:hAnsi="Times New Roman" w:cs="Times New Roman"/>
          <w:sz w:val="22"/>
          <w:szCs w:val="22"/>
        </w:rPr>
        <w:t xml:space="preserve">   </w:t>
      </w:r>
      <w:r w:rsidRPr="00D32C03">
        <w:rPr>
          <w:rFonts w:ascii="Times New Roman" w:hAnsi="Times New Roman" w:cs="Times New Roman"/>
          <w:sz w:val="22"/>
          <w:szCs w:val="22"/>
        </w:rPr>
        <w:t>Sunny Brae Middle School -  Recipient    Redwood Region Logging Conference Mural Contest</w:t>
      </w:r>
    </w:p>
    <w:p w:rsidR="00E717BE" w:rsidRPr="00D32C03" w:rsidRDefault="00E717BE" w:rsidP="0034067D">
      <w:pPr>
        <w:pStyle w:val="PlainText"/>
        <w:rPr>
          <w:rFonts w:ascii="Times New Roman" w:hAnsi="Times New Roman" w:cs="Times New Roman"/>
          <w:sz w:val="22"/>
          <w:szCs w:val="22"/>
        </w:rPr>
      </w:pPr>
      <w:r w:rsidRPr="00D32C03">
        <w:rPr>
          <w:rFonts w:ascii="Times New Roman" w:hAnsi="Times New Roman" w:cs="Times New Roman"/>
          <w:sz w:val="22"/>
          <w:szCs w:val="22"/>
        </w:rPr>
        <w:t xml:space="preserve">Grants:     Equipment Grant Received:  Salad Bar, Food Processor, Sectionizer          </w:t>
      </w:r>
    </w:p>
    <w:p w:rsidR="00E717BE" w:rsidRDefault="00E717BE" w:rsidP="00F84175">
      <w:pPr>
        <w:jc w:val="both"/>
        <w:rPr>
          <w:sz w:val="22"/>
          <w:szCs w:val="22"/>
        </w:rPr>
      </w:pPr>
    </w:p>
    <w:p w:rsidR="00E717BE" w:rsidRDefault="00E717BE" w:rsidP="00F84175">
      <w:pPr>
        <w:jc w:val="both"/>
        <w:rPr>
          <w:sz w:val="22"/>
          <w:szCs w:val="22"/>
        </w:rPr>
      </w:pPr>
    </w:p>
    <w:p w:rsidR="00E717BE" w:rsidRDefault="00E717BE" w:rsidP="00F84175">
      <w:pPr>
        <w:jc w:val="both"/>
        <w:rPr>
          <w:sz w:val="22"/>
          <w:szCs w:val="22"/>
        </w:rPr>
      </w:pPr>
    </w:p>
    <w:p w:rsidR="00E717BE" w:rsidRDefault="00E717BE" w:rsidP="00F84175">
      <w:pPr>
        <w:jc w:val="both"/>
        <w:rPr>
          <w:sz w:val="22"/>
          <w:szCs w:val="22"/>
        </w:rPr>
      </w:pPr>
    </w:p>
    <w:p w:rsidR="00E717BE" w:rsidRPr="001D06F0" w:rsidRDefault="00E717BE" w:rsidP="00F84175">
      <w:pPr>
        <w:jc w:val="both"/>
        <w:rPr>
          <w:sz w:val="22"/>
          <w:szCs w:val="22"/>
        </w:rPr>
      </w:pPr>
      <w:r w:rsidRPr="001D06F0">
        <w:rPr>
          <w:sz w:val="22"/>
          <w:szCs w:val="22"/>
        </w:rPr>
        <w:t>ARCATA SCHOOL DISTRICT BOARD OF TRUSTEES – REGULAR MEETING</w:t>
      </w:r>
    </w:p>
    <w:p w:rsidR="00E717BE" w:rsidRDefault="00E717BE" w:rsidP="00F84175">
      <w:pPr>
        <w:jc w:val="both"/>
        <w:rPr>
          <w:sz w:val="22"/>
          <w:szCs w:val="22"/>
        </w:rPr>
      </w:pPr>
      <w:r w:rsidRPr="001D06F0">
        <w:rPr>
          <w:sz w:val="22"/>
          <w:szCs w:val="22"/>
        </w:rPr>
        <w:t xml:space="preserve">2012/13         </w:t>
      </w:r>
      <w:r>
        <w:rPr>
          <w:sz w:val="22"/>
          <w:szCs w:val="22"/>
        </w:rPr>
        <w:t xml:space="preserve"> </w:t>
      </w:r>
      <w:r w:rsidRPr="001D06F0">
        <w:rPr>
          <w:sz w:val="22"/>
          <w:szCs w:val="22"/>
        </w:rPr>
        <w:t xml:space="preserve">ADOPTED BOARD MINUTES – </w:t>
      </w:r>
      <w:r>
        <w:rPr>
          <w:sz w:val="22"/>
          <w:szCs w:val="22"/>
        </w:rPr>
        <w:t>MAY 13, 2013</w:t>
      </w:r>
    </w:p>
    <w:p w:rsidR="00E717BE" w:rsidRDefault="00E717BE" w:rsidP="00F84175">
      <w:pPr>
        <w:jc w:val="both"/>
        <w:rPr>
          <w:sz w:val="22"/>
          <w:szCs w:val="22"/>
        </w:rPr>
      </w:pPr>
      <w:r w:rsidRPr="001D06F0">
        <w:rPr>
          <w:sz w:val="22"/>
          <w:szCs w:val="22"/>
        </w:rPr>
        <w:t>PAGE 2</w:t>
      </w:r>
    </w:p>
    <w:p w:rsidR="00E717BE" w:rsidRDefault="00E717BE" w:rsidP="001A6F11">
      <w:pPr>
        <w:jc w:val="both"/>
        <w:rPr>
          <w:sz w:val="22"/>
          <w:szCs w:val="22"/>
        </w:rPr>
      </w:pPr>
    </w:p>
    <w:p w:rsidR="00E717BE" w:rsidRPr="00552B99" w:rsidRDefault="00E717BE" w:rsidP="001A6F11">
      <w:pPr>
        <w:pStyle w:val="NoSpacing"/>
        <w:jc w:val="both"/>
        <w:rPr>
          <w:sz w:val="22"/>
          <w:szCs w:val="22"/>
        </w:rPr>
      </w:pPr>
      <w:r w:rsidRPr="00552B99">
        <w:rPr>
          <w:sz w:val="22"/>
          <w:szCs w:val="22"/>
        </w:rPr>
        <w:t xml:space="preserve">INSTRUCTION:  </w:t>
      </w:r>
    </w:p>
    <w:p w:rsidR="00E717BE" w:rsidRDefault="00E717BE" w:rsidP="001A6F11">
      <w:pPr>
        <w:pStyle w:val="NoSpacing"/>
        <w:jc w:val="both"/>
      </w:pPr>
      <w:r>
        <w:t xml:space="preserve">Brian Lovell, Director of Extended Day Programs, provided the board with an update on the new Arcata Elementary Pre-School to open 2013/14.  Currently there are fourteen (14) children on the enrollment list and advertisements have been in place since February.  </w:t>
      </w:r>
    </w:p>
    <w:p w:rsidR="00E717BE" w:rsidRDefault="00E717BE" w:rsidP="001A6F11">
      <w:pPr>
        <w:pStyle w:val="NoSpacing"/>
        <w:jc w:val="both"/>
      </w:pPr>
      <w:r>
        <w:t>Mr. Lovell is currently completing all the necessary licensing paperwork.</w:t>
      </w:r>
    </w:p>
    <w:p w:rsidR="00E717BE" w:rsidRDefault="00E717BE" w:rsidP="001A6F11">
      <w:pPr>
        <w:pStyle w:val="NoSpacing"/>
        <w:jc w:val="both"/>
      </w:pPr>
      <w:r>
        <w:t>Upon a motion by Lee Lazon, seconded by Rob Seltzner, the board unanimously approved the completion and filing of the application by Brian Lovell to be submitted to Community Care Licensing Department for the Arcata Elementary Pre-School.</w:t>
      </w:r>
    </w:p>
    <w:p w:rsidR="00E717BE" w:rsidRDefault="00E717BE" w:rsidP="001A6F11">
      <w:pPr>
        <w:jc w:val="both"/>
        <w:rPr>
          <w:sz w:val="22"/>
          <w:szCs w:val="22"/>
        </w:rPr>
      </w:pPr>
      <w:r>
        <w:rPr>
          <w:sz w:val="22"/>
          <w:szCs w:val="22"/>
        </w:rPr>
        <w:t xml:space="preserve">BUSINESS &amp; FINANCE:   </w:t>
      </w:r>
    </w:p>
    <w:p w:rsidR="00E717BE" w:rsidRDefault="00E717BE" w:rsidP="001A6F11">
      <w:pPr>
        <w:jc w:val="both"/>
        <w:rPr>
          <w:sz w:val="22"/>
          <w:szCs w:val="22"/>
        </w:rPr>
      </w:pPr>
      <w:r>
        <w:rPr>
          <w:sz w:val="22"/>
          <w:szCs w:val="22"/>
        </w:rPr>
        <w:t>Interim Business Manager, Janice Morris reported to the board on some changes reflected in the April 30, 2013, Routine Budget Revisions included in their packets.  The budget was revised to reflect an approximate $18,000 reduction due to P2 Attendance decline  and a reduction due to the after-school “supper” program and an increase due to revenue from charter school business service contract.  Upon a motion by Katherine Salinas, seconded by Lee Lazon, the board unanimously approved the 2012/13 Routine Budget Revisions as of April 30, 2013.</w:t>
      </w:r>
    </w:p>
    <w:p w:rsidR="00E717BE" w:rsidRDefault="00E717BE" w:rsidP="001A6F11">
      <w:pPr>
        <w:jc w:val="both"/>
        <w:rPr>
          <w:sz w:val="22"/>
          <w:szCs w:val="22"/>
        </w:rPr>
      </w:pPr>
      <w:r>
        <w:rPr>
          <w:sz w:val="22"/>
          <w:szCs w:val="22"/>
        </w:rPr>
        <w:t>2013/14 Public Hearing – Categorical Flexibility &amp; Program Closures:</w:t>
      </w:r>
    </w:p>
    <w:p w:rsidR="00E717BE" w:rsidRDefault="00E717BE" w:rsidP="001A6F11">
      <w:pPr>
        <w:jc w:val="both"/>
        <w:rPr>
          <w:sz w:val="22"/>
          <w:szCs w:val="22"/>
        </w:rPr>
      </w:pPr>
      <w:r>
        <w:rPr>
          <w:sz w:val="22"/>
          <w:szCs w:val="22"/>
        </w:rPr>
        <w:t xml:space="preserve"> Janice Morris, Interim Business Manager explained Categorical Flexibility &amp; Program Closure Public Hearing purpose is to provide the public the opportunity to be informed and respond on funds that were previously restricted and now are available as unrestricted.  </w:t>
      </w:r>
    </w:p>
    <w:p w:rsidR="00E717BE" w:rsidRDefault="00E717BE" w:rsidP="001A6F11">
      <w:pPr>
        <w:jc w:val="both"/>
        <w:rPr>
          <w:sz w:val="22"/>
          <w:szCs w:val="22"/>
        </w:rPr>
      </w:pPr>
      <w:r>
        <w:rPr>
          <w:sz w:val="22"/>
          <w:szCs w:val="22"/>
        </w:rPr>
        <w:t>President Atkin-Salazar opened the 2013/14 Public Hearing – Categorical Flexibility &amp; Program Closures</w:t>
      </w:r>
    </w:p>
    <w:p w:rsidR="00E717BE" w:rsidRDefault="00E717BE" w:rsidP="001A6F11">
      <w:pPr>
        <w:jc w:val="both"/>
        <w:rPr>
          <w:sz w:val="22"/>
          <w:szCs w:val="22"/>
        </w:rPr>
      </w:pPr>
      <w:r>
        <w:rPr>
          <w:sz w:val="22"/>
          <w:szCs w:val="22"/>
        </w:rPr>
        <w:t>Stefan Hall, AES Teacher, inquired about usage of GATE Funds.  Both site principals responded the GATE funds are utilized for the GATE Academy held in January and the GATE funds are very minimal.</w:t>
      </w:r>
    </w:p>
    <w:p w:rsidR="00E717BE" w:rsidRDefault="00E717BE" w:rsidP="001A6F11">
      <w:pPr>
        <w:jc w:val="both"/>
        <w:rPr>
          <w:sz w:val="22"/>
          <w:szCs w:val="22"/>
        </w:rPr>
      </w:pPr>
      <w:r>
        <w:rPr>
          <w:sz w:val="22"/>
          <w:szCs w:val="22"/>
        </w:rPr>
        <w:t>Hearing no further comments, President Atkins-Salazar closed the 2013/14 Public Hearing – Categorical Flexibility &amp; Program Closures.</w:t>
      </w:r>
    </w:p>
    <w:p w:rsidR="00E717BE" w:rsidRDefault="00E717BE" w:rsidP="001A6F11">
      <w:pPr>
        <w:jc w:val="both"/>
        <w:rPr>
          <w:sz w:val="22"/>
          <w:szCs w:val="22"/>
        </w:rPr>
      </w:pPr>
      <w:r>
        <w:rPr>
          <w:sz w:val="22"/>
          <w:szCs w:val="22"/>
        </w:rPr>
        <w:t>Upon a motion by Lee Lazon, seconded by Katherine Salinas, the board unanimously approved the 2013/14 Categorical Flexibility Adoption as presented in the board packet.</w:t>
      </w:r>
    </w:p>
    <w:p w:rsidR="00E717BE" w:rsidRDefault="00E717BE" w:rsidP="001A6F11">
      <w:pPr>
        <w:jc w:val="both"/>
        <w:rPr>
          <w:sz w:val="22"/>
          <w:szCs w:val="22"/>
        </w:rPr>
      </w:pPr>
      <w:r>
        <w:rPr>
          <w:sz w:val="22"/>
          <w:szCs w:val="22"/>
        </w:rPr>
        <w:t xml:space="preserve">Tracy Taylor, Business Manager, addressed the board on the agenda items: 2012/13 Education Protection Account Expenditure Report &amp; Adoption:  Resolution 12/13-13 Education Protection Report. </w:t>
      </w:r>
    </w:p>
    <w:p w:rsidR="00E717BE" w:rsidRDefault="00E717BE" w:rsidP="001A6F11">
      <w:pPr>
        <w:jc w:val="both"/>
        <w:rPr>
          <w:sz w:val="22"/>
          <w:szCs w:val="22"/>
        </w:rPr>
      </w:pPr>
      <w:r>
        <w:rPr>
          <w:sz w:val="22"/>
          <w:szCs w:val="22"/>
        </w:rPr>
        <w:t>Ms. Taylor reported the EPA is a new reporting requirement regarding the use of the funds generated from Prop. 30.  These funds are to be used exclusively for instructional purposes.</w:t>
      </w:r>
    </w:p>
    <w:p w:rsidR="00E717BE" w:rsidRDefault="00E717BE" w:rsidP="001A6F11">
      <w:pPr>
        <w:jc w:val="both"/>
        <w:rPr>
          <w:sz w:val="22"/>
          <w:szCs w:val="22"/>
        </w:rPr>
      </w:pPr>
      <w:r>
        <w:rPr>
          <w:sz w:val="22"/>
          <w:szCs w:val="22"/>
        </w:rPr>
        <w:t>Upon a motion by Katherine Salinas, seconded by Rob Seltzner, the board unanimously approved Resolution 12/13-13 Education Protection Report as included in the board packet.</w:t>
      </w:r>
    </w:p>
    <w:p w:rsidR="00E717BE" w:rsidRDefault="00E717BE" w:rsidP="001A6F11">
      <w:pPr>
        <w:jc w:val="both"/>
        <w:rPr>
          <w:sz w:val="22"/>
          <w:szCs w:val="22"/>
        </w:rPr>
      </w:pPr>
      <w:r>
        <w:rPr>
          <w:sz w:val="22"/>
          <w:szCs w:val="22"/>
        </w:rPr>
        <w:t>PERSONNEL (EMPLOYEES):</w:t>
      </w:r>
    </w:p>
    <w:p w:rsidR="00E717BE" w:rsidRDefault="00E717BE" w:rsidP="001A6F11">
      <w:pPr>
        <w:jc w:val="both"/>
        <w:rPr>
          <w:sz w:val="22"/>
          <w:szCs w:val="22"/>
        </w:rPr>
      </w:pPr>
      <w:r>
        <w:rPr>
          <w:sz w:val="22"/>
          <w:szCs w:val="22"/>
        </w:rPr>
        <w:t>Upon a motion by Lee Lazon, seconded by Rob Seltzner, the board unanimously approved Resolution #12/13-14 Final Action on Resolution and Decision not to Reemploy Certificated Employess.</w:t>
      </w:r>
    </w:p>
    <w:p w:rsidR="00E717BE" w:rsidRDefault="00E717BE" w:rsidP="001A6F11">
      <w:pPr>
        <w:jc w:val="both"/>
        <w:rPr>
          <w:sz w:val="22"/>
          <w:szCs w:val="22"/>
        </w:rPr>
      </w:pPr>
      <w:r w:rsidRPr="001D06F0">
        <w:rPr>
          <w:sz w:val="22"/>
          <w:szCs w:val="22"/>
        </w:rPr>
        <w:t xml:space="preserve">ADMINISTRATION: </w:t>
      </w:r>
    </w:p>
    <w:p w:rsidR="00E717BE" w:rsidRDefault="00E717BE" w:rsidP="001A6F11">
      <w:pPr>
        <w:jc w:val="both"/>
        <w:rPr>
          <w:sz w:val="22"/>
          <w:szCs w:val="22"/>
        </w:rPr>
      </w:pPr>
      <w:r>
        <w:rPr>
          <w:sz w:val="22"/>
          <w:szCs w:val="22"/>
        </w:rPr>
        <w:t>Written reports were included in the board packet from the following:</w:t>
      </w:r>
    </w:p>
    <w:p w:rsidR="00E717BE" w:rsidRDefault="00E717BE" w:rsidP="001A6F11">
      <w:pPr>
        <w:jc w:val="both"/>
        <w:rPr>
          <w:sz w:val="22"/>
          <w:szCs w:val="22"/>
        </w:rPr>
      </w:pPr>
      <w:r>
        <w:rPr>
          <w:sz w:val="22"/>
          <w:szCs w:val="22"/>
        </w:rPr>
        <w:t>Superintendent</w:t>
      </w:r>
    </w:p>
    <w:p w:rsidR="00E717BE" w:rsidRDefault="00E717BE" w:rsidP="001A6F11">
      <w:pPr>
        <w:jc w:val="both"/>
        <w:rPr>
          <w:sz w:val="22"/>
          <w:szCs w:val="22"/>
        </w:rPr>
      </w:pPr>
      <w:r>
        <w:rPr>
          <w:sz w:val="22"/>
          <w:szCs w:val="22"/>
        </w:rPr>
        <w:t>Principals</w:t>
      </w:r>
    </w:p>
    <w:p w:rsidR="00E717BE" w:rsidRDefault="00E717BE" w:rsidP="001A6F11">
      <w:pPr>
        <w:jc w:val="both"/>
        <w:rPr>
          <w:sz w:val="22"/>
          <w:szCs w:val="22"/>
        </w:rPr>
      </w:pPr>
      <w:r>
        <w:rPr>
          <w:sz w:val="22"/>
          <w:szCs w:val="22"/>
        </w:rPr>
        <w:t>Charters</w:t>
      </w:r>
    </w:p>
    <w:p w:rsidR="00E717BE" w:rsidRDefault="00E717BE" w:rsidP="001A6F11">
      <w:pPr>
        <w:jc w:val="both"/>
        <w:rPr>
          <w:sz w:val="22"/>
          <w:szCs w:val="22"/>
        </w:rPr>
      </w:pPr>
      <w:r>
        <w:rPr>
          <w:sz w:val="22"/>
          <w:szCs w:val="22"/>
        </w:rPr>
        <w:t>Maintenance &amp; Operations</w:t>
      </w:r>
    </w:p>
    <w:p w:rsidR="00E717BE" w:rsidRDefault="00E717BE" w:rsidP="001A6F11">
      <w:pPr>
        <w:jc w:val="both"/>
        <w:rPr>
          <w:sz w:val="22"/>
          <w:szCs w:val="22"/>
        </w:rPr>
      </w:pPr>
      <w:r w:rsidRPr="001D06F0">
        <w:rPr>
          <w:sz w:val="22"/>
          <w:szCs w:val="22"/>
        </w:rPr>
        <w:t xml:space="preserve">FUTURE AGENDA ITEMS –  </w:t>
      </w:r>
    </w:p>
    <w:p w:rsidR="00E717BE" w:rsidRDefault="00E717BE" w:rsidP="001A6F11">
      <w:pPr>
        <w:jc w:val="both"/>
        <w:rPr>
          <w:sz w:val="22"/>
          <w:szCs w:val="22"/>
        </w:rPr>
      </w:pPr>
      <w:r>
        <w:rPr>
          <w:sz w:val="22"/>
          <w:szCs w:val="22"/>
        </w:rPr>
        <w:t xml:space="preserve">SBMS 2013/14 Safe School Plan, 2013/14 Staffing, Zero Waste Program, Farm to Cafeteria, </w:t>
      </w:r>
    </w:p>
    <w:p w:rsidR="00E717BE" w:rsidRDefault="00E717BE" w:rsidP="001A6F11">
      <w:pPr>
        <w:jc w:val="both"/>
        <w:rPr>
          <w:sz w:val="22"/>
          <w:szCs w:val="22"/>
        </w:rPr>
      </w:pPr>
      <w:r>
        <w:rPr>
          <w:sz w:val="22"/>
          <w:szCs w:val="22"/>
        </w:rPr>
        <w:t xml:space="preserve">Caesar Chavez Day Recognition.  </w:t>
      </w:r>
    </w:p>
    <w:p w:rsidR="00E717BE" w:rsidRDefault="00E717BE" w:rsidP="001A6F11">
      <w:pPr>
        <w:jc w:val="both"/>
        <w:rPr>
          <w:sz w:val="22"/>
          <w:szCs w:val="22"/>
        </w:rPr>
      </w:pPr>
      <w:r w:rsidRPr="001D06F0">
        <w:rPr>
          <w:sz w:val="22"/>
          <w:szCs w:val="22"/>
        </w:rPr>
        <w:t xml:space="preserve">ADJOURNMENT </w:t>
      </w:r>
      <w:r>
        <w:rPr>
          <w:sz w:val="22"/>
          <w:szCs w:val="22"/>
        </w:rPr>
        <w:t xml:space="preserve">OF GENERAL SESSION </w:t>
      </w:r>
      <w:r w:rsidRPr="001D06F0">
        <w:rPr>
          <w:sz w:val="22"/>
          <w:szCs w:val="22"/>
        </w:rPr>
        <w:t xml:space="preserve">–  </w:t>
      </w:r>
    </w:p>
    <w:p w:rsidR="00E717BE" w:rsidRDefault="00E717BE" w:rsidP="001A6F11">
      <w:pPr>
        <w:jc w:val="both"/>
        <w:rPr>
          <w:sz w:val="22"/>
          <w:szCs w:val="22"/>
        </w:rPr>
      </w:pPr>
      <w:r w:rsidRPr="001D06F0">
        <w:rPr>
          <w:sz w:val="22"/>
          <w:szCs w:val="22"/>
        </w:rPr>
        <w:t>President Stacy Atkins-Salazar adjourned the</w:t>
      </w:r>
      <w:r>
        <w:rPr>
          <w:sz w:val="22"/>
          <w:szCs w:val="22"/>
        </w:rPr>
        <w:t xml:space="preserve"> general session of this regular board meeting at 7:50 p.m.</w:t>
      </w:r>
      <w:r w:rsidRPr="001D06F0">
        <w:rPr>
          <w:sz w:val="22"/>
          <w:szCs w:val="22"/>
        </w:rPr>
        <w:t xml:space="preserve"> </w:t>
      </w:r>
      <w:r>
        <w:rPr>
          <w:sz w:val="22"/>
          <w:szCs w:val="22"/>
        </w:rPr>
        <w:t xml:space="preserve"> </w:t>
      </w:r>
    </w:p>
    <w:p w:rsidR="00E717BE" w:rsidRDefault="00E717BE" w:rsidP="001A6F11">
      <w:pPr>
        <w:jc w:val="both"/>
        <w:rPr>
          <w:sz w:val="22"/>
          <w:szCs w:val="22"/>
        </w:rPr>
      </w:pPr>
      <w:r>
        <w:rPr>
          <w:sz w:val="22"/>
          <w:szCs w:val="22"/>
        </w:rPr>
        <w:t>NO CLOSED SESSION HELD AFTER GENERAL SESSION ADJOURNMENT</w:t>
      </w:r>
    </w:p>
    <w:p w:rsidR="00E717BE" w:rsidRDefault="00E717BE" w:rsidP="001A6F11">
      <w:pPr>
        <w:jc w:val="both"/>
        <w:rPr>
          <w:sz w:val="22"/>
          <w:szCs w:val="22"/>
        </w:rPr>
      </w:pPr>
    </w:p>
    <w:p w:rsidR="00E717BE" w:rsidRDefault="00E717BE" w:rsidP="001A6F11">
      <w:pPr>
        <w:jc w:val="both"/>
        <w:rPr>
          <w:sz w:val="22"/>
          <w:szCs w:val="22"/>
        </w:rPr>
      </w:pPr>
    </w:p>
    <w:p w:rsidR="00E717BE" w:rsidRPr="001D06F0" w:rsidRDefault="00E717BE" w:rsidP="001A6F11">
      <w:pPr>
        <w:jc w:val="both"/>
        <w:rPr>
          <w:sz w:val="22"/>
          <w:szCs w:val="22"/>
        </w:rPr>
      </w:pPr>
    </w:p>
    <w:p w:rsidR="00E717BE" w:rsidRPr="001D06F0" w:rsidRDefault="00E717BE" w:rsidP="001A6F11">
      <w:pPr>
        <w:jc w:val="both"/>
        <w:rPr>
          <w:sz w:val="22"/>
          <w:szCs w:val="22"/>
        </w:rPr>
      </w:pPr>
      <w:r w:rsidRPr="001D06F0">
        <w:rPr>
          <w:sz w:val="22"/>
          <w:szCs w:val="22"/>
        </w:rPr>
        <w:t>________________________________ Clerk of the Arcata School District Board of Trustees</w:t>
      </w:r>
    </w:p>
    <w:sectPr w:rsidR="00E717BE" w:rsidRPr="001D06F0" w:rsidSect="001D06F0">
      <w:pgSz w:w="12240" w:h="15840"/>
      <w:pgMar w:top="720" w:right="1008" w:bottom="288"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62C00D6"/>
    <w:lvl w:ilvl="0">
      <w:start w:val="1"/>
      <w:numFmt w:val="decimal"/>
      <w:lvlText w:val="%1."/>
      <w:lvlJc w:val="left"/>
      <w:pPr>
        <w:tabs>
          <w:tab w:val="num" w:pos="1800"/>
        </w:tabs>
        <w:ind w:left="1800" w:hanging="360"/>
      </w:pPr>
    </w:lvl>
  </w:abstractNum>
  <w:abstractNum w:abstractNumId="1">
    <w:nsid w:val="FFFFFF7D"/>
    <w:multiLevelType w:val="singleLevel"/>
    <w:tmpl w:val="63705046"/>
    <w:lvl w:ilvl="0">
      <w:start w:val="1"/>
      <w:numFmt w:val="decimal"/>
      <w:lvlText w:val="%1."/>
      <w:lvlJc w:val="left"/>
      <w:pPr>
        <w:tabs>
          <w:tab w:val="num" w:pos="1440"/>
        </w:tabs>
        <w:ind w:left="1440" w:hanging="360"/>
      </w:pPr>
    </w:lvl>
  </w:abstractNum>
  <w:abstractNum w:abstractNumId="2">
    <w:nsid w:val="FFFFFF7E"/>
    <w:multiLevelType w:val="singleLevel"/>
    <w:tmpl w:val="5B6A7E26"/>
    <w:lvl w:ilvl="0">
      <w:start w:val="1"/>
      <w:numFmt w:val="decimal"/>
      <w:lvlText w:val="%1."/>
      <w:lvlJc w:val="left"/>
      <w:pPr>
        <w:tabs>
          <w:tab w:val="num" w:pos="1080"/>
        </w:tabs>
        <w:ind w:left="1080" w:hanging="360"/>
      </w:pPr>
    </w:lvl>
  </w:abstractNum>
  <w:abstractNum w:abstractNumId="3">
    <w:nsid w:val="FFFFFF7F"/>
    <w:multiLevelType w:val="singleLevel"/>
    <w:tmpl w:val="63923D80"/>
    <w:lvl w:ilvl="0">
      <w:start w:val="1"/>
      <w:numFmt w:val="decimal"/>
      <w:lvlText w:val="%1."/>
      <w:lvlJc w:val="left"/>
      <w:pPr>
        <w:tabs>
          <w:tab w:val="num" w:pos="720"/>
        </w:tabs>
        <w:ind w:left="720" w:hanging="360"/>
      </w:pPr>
    </w:lvl>
  </w:abstractNum>
  <w:abstractNum w:abstractNumId="4">
    <w:nsid w:val="FFFFFF80"/>
    <w:multiLevelType w:val="singleLevel"/>
    <w:tmpl w:val="C212B5C6"/>
    <w:lvl w:ilvl="0">
      <w:start w:val="1"/>
      <w:numFmt w:val="bullet"/>
      <w:lvlText w:val=""/>
      <w:lvlJc w:val="left"/>
      <w:pPr>
        <w:tabs>
          <w:tab w:val="num" w:pos="1800"/>
        </w:tabs>
        <w:ind w:left="1800" w:hanging="360"/>
      </w:pPr>
      <w:rPr>
        <w:rFonts w:ascii="Symbol" w:hAnsi="Symbol" w:cs="Symbol" w:hint="default"/>
      </w:rPr>
    </w:lvl>
  </w:abstractNum>
  <w:abstractNum w:abstractNumId="5">
    <w:nsid w:val="FFFFFF81"/>
    <w:multiLevelType w:val="singleLevel"/>
    <w:tmpl w:val="B0485752"/>
    <w:lvl w:ilvl="0">
      <w:start w:val="1"/>
      <w:numFmt w:val="bullet"/>
      <w:lvlText w:val=""/>
      <w:lvlJc w:val="left"/>
      <w:pPr>
        <w:tabs>
          <w:tab w:val="num" w:pos="1440"/>
        </w:tabs>
        <w:ind w:left="1440" w:hanging="360"/>
      </w:pPr>
      <w:rPr>
        <w:rFonts w:ascii="Symbol" w:hAnsi="Symbol" w:cs="Symbol" w:hint="default"/>
      </w:rPr>
    </w:lvl>
  </w:abstractNum>
  <w:abstractNum w:abstractNumId="6">
    <w:nsid w:val="FFFFFF82"/>
    <w:multiLevelType w:val="singleLevel"/>
    <w:tmpl w:val="A9A811CC"/>
    <w:lvl w:ilvl="0">
      <w:start w:val="1"/>
      <w:numFmt w:val="bullet"/>
      <w:lvlText w:val=""/>
      <w:lvlJc w:val="left"/>
      <w:pPr>
        <w:tabs>
          <w:tab w:val="num" w:pos="1080"/>
        </w:tabs>
        <w:ind w:left="1080" w:hanging="360"/>
      </w:pPr>
      <w:rPr>
        <w:rFonts w:ascii="Symbol" w:hAnsi="Symbol" w:cs="Symbol" w:hint="default"/>
      </w:rPr>
    </w:lvl>
  </w:abstractNum>
  <w:abstractNum w:abstractNumId="7">
    <w:nsid w:val="FFFFFF83"/>
    <w:multiLevelType w:val="singleLevel"/>
    <w:tmpl w:val="3F3AE54A"/>
    <w:lvl w:ilvl="0">
      <w:start w:val="1"/>
      <w:numFmt w:val="bullet"/>
      <w:lvlText w:val=""/>
      <w:lvlJc w:val="left"/>
      <w:pPr>
        <w:tabs>
          <w:tab w:val="num" w:pos="720"/>
        </w:tabs>
        <w:ind w:left="720" w:hanging="360"/>
      </w:pPr>
      <w:rPr>
        <w:rFonts w:ascii="Symbol" w:hAnsi="Symbol" w:cs="Symbol" w:hint="default"/>
      </w:rPr>
    </w:lvl>
  </w:abstractNum>
  <w:abstractNum w:abstractNumId="8">
    <w:nsid w:val="FFFFFF88"/>
    <w:multiLevelType w:val="singleLevel"/>
    <w:tmpl w:val="48B48380"/>
    <w:lvl w:ilvl="0">
      <w:start w:val="1"/>
      <w:numFmt w:val="decimal"/>
      <w:lvlText w:val="%1."/>
      <w:lvlJc w:val="left"/>
      <w:pPr>
        <w:tabs>
          <w:tab w:val="num" w:pos="360"/>
        </w:tabs>
        <w:ind w:left="360" w:hanging="360"/>
      </w:pPr>
    </w:lvl>
  </w:abstractNum>
  <w:abstractNum w:abstractNumId="9">
    <w:nsid w:val="FFFFFF89"/>
    <w:multiLevelType w:val="singleLevel"/>
    <w:tmpl w:val="54CCAF6C"/>
    <w:lvl w:ilvl="0">
      <w:start w:val="1"/>
      <w:numFmt w:val="bullet"/>
      <w:lvlText w:val=""/>
      <w:lvlJc w:val="left"/>
      <w:pPr>
        <w:tabs>
          <w:tab w:val="num" w:pos="360"/>
        </w:tabs>
        <w:ind w:left="360" w:hanging="360"/>
      </w:pPr>
      <w:rPr>
        <w:rFonts w:ascii="Symbol" w:hAnsi="Symbol" w:cs="Symbol" w:hint="default"/>
      </w:rPr>
    </w:lvl>
  </w:abstractNum>
  <w:abstractNum w:abstractNumId="10">
    <w:nsid w:val="31210077"/>
    <w:multiLevelType w:val="hybridMultilevel"/>
    <w:tmpl w:val="5F886F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3FA09BB"/>
    <w:multiLevelType w:val="hybridMultilevel"/>
    <w:tmpl w:val="23B067EC"/>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2">
    <w:nsid w:val="46643C59"/>
    <w:multiLevelType w:val="hybridMultilevel"/>
    <w:tmpl w:val="F06A94D0"/>
    <w:lvl w:ilvl="0" w:tplc="3F18E2E4">
      <w:start w:val="4"/>
      <w:numFmt w:val="decimal"/>
      <w:lvlText w:val="%1."/>
      <w:lvlJc w:val="left"/>
      <w:pPr>
        <w:tabs>
          <w:tab w:val="num" w:pos="2100"/>
        </w:tabs>
        <w:ind w:left="2100" w:hanging="6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4DCC555D"/>
    <w:multiLevelType w:val="multilevel"/>
    <w:tmpl w:val="51E887F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nsid w:val="5311725C"/>
    <w:multiLevelType w:val="hybridMultilevel"/>
    <w:tmpl w:val="8F8085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1E255EE"/>
    <w:multiLevelType w:val="hybridMultilevel"/>
    <w:tmpl w:val="41BC4AE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69F0A95"/>
    <w:multiLevelType w:val="multilevel"/>
    <w:tmpl w:val="0292F2A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11"/>
  </w:num>
  <w:num w:numId="2">
    <w:abstractNumId w:val="16"/>
  </w:num>
  <w:num w:numId="3">
    <w:abstractNumId w:val="13"/>
  </w:num>
  <w:num w:numId="4">
    <w:abstractNumId w:val="10"/>
  </w:num>
  <w:num w:numId="5">
    <w:abstractNumId w:val="15"/>
  </w:num>
  <w:num w:numId="6">
    <w:abstractNumId w:val="12"/>
  </w:num>
  <w:num w:numId="7">
    <w:abstractNumId w:val="14"/>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F4B02"/>
    <w:rsid w:val="00001358"/>
    <w:rsid w:val="00003C6E"/>
    <w:rsid w:val="00006536"/>
    <w:rsid w:val="00007A4E"/>
    <w:rsid w:val="00010B0B"/>
    <w:rsid w:val="0001590E"/>
    <w:rsid w:val="00015AA8"/>
    <w:rsid w:val="00021511"/>
    <w:rsid w:val="000235A4"/>
    <w:rsid w:val="0002484D"/>
    <w:rsid w:val="00031FF4"/>
    <w:rsid w:val="00035DF8"/>
    <w:rsid w:val="00042928"/>
    <w:rsid w:val="00042DBF"/>
    <w:rsid w:val="000437C4"/>
    <w:rsid w:val="00043F7A"/>
    <w:rsid w:val="00047D52"/>
    <w:rsid w:val="00060CAC"/>
    <w:rsid w:val="00063DDB"/>
    <w:rsid w:val="00063E91"/>
    <w:rsid w:val="00064C52"/>
    <w:rsid w:val="000654F8"/>
    <w:rsid w:val="00070B95"/>
    <w:rsid w:val="00072AA5"/>
    <w:rsid w:val="00073643"/>
    <w:rsid w:val="00076AE9"/>
    <w:rsid w:val="00077226"/>
    <w:rsid w:val="00084A07"/>
    <w:rsid w:val="0008672D"/>
    <w:rsid w:val="00090F8A"/>
    <w:rsid w:val="00092DC5"/>
    <w:rsid w:val="00093A96"/>
    <w:rsid w:val="00096AD6"/>
    <w:rsid w:val="000974D9"/>
    <w:rsid w:val="000A297C"/>
    <w:rsid w:val="000B00DB"/>
    <w:rsid w:val="000B1B37"/>
    <w:rsid w:val="000B1F25"/>
    <w:rsid w:val="000B68B1"/>
    <w:rsid w:val="000B6AE7"/>
    <w:rsid w:val="000C3D59"/>
    <w:rsid w:val="000C79C3"/>
    <w:rsid w:val="000D2AEA"/>
    <w:rsid w:val="000D371A"/>
    <w:rsid w:val="000D6B06"/>
    <w:rsid w:val="000D76D3"/>
    <w:rsid w:val="000E25CC"/>
    <w:rsid w:val="000F13D0"/>
    <w:rsid w:val="000F3F98"/>
    <w:rsid w:val="001001DB"/>
    <w:rsid w:val="0010063C"/>
    <w:rsid w:val="00103D82"/>
    <w:rsid w:val="00104448"/>
    <w:rsid w:val="001153C0"/>
    <w:rsid w:val="00120AF0"/>
    <w:rsid w:val="001247C2"/>
    <w:rsid w:val="001273DB"/>
    <w:rsid w:val="001321C9"/>
    <w:rsid w:val="001336EF"/>
    <w:rsid w:val="00134961"/>
    <w:rsid w:val="00134B9E"/>
    <w:rsid w:val="00136135"/>
    <w:rsid w:val="001418F6"/>
    <w:rsid w:val="001428D9"/>
    <w:rsid w:val="001440C6"/>
    <w:rsid w:val="00147475"/>
    <w:rsid w:val="001475D4"/>
    <w:rsid w:val="001547D4"/>
    <w:rsid w:val="00155163"/>
    <w:rsid w:val="0015696D"/>
    <w:rsid w:val="0016141A"/>
    <w:rsid w:val="00161763"/>
    <w:rsid w:val="00161A2C"/>
    <w:rsid w:val="00162763"/>
    <w:rsid w:val="00164474"/>
    <w:rsid w:val="001718AD"/>
    <w:rsid w:val="00171F39"/>
    <w:rsid w:val="00176F9E"/>
    <w:rsid w:val="00177AE2"/>
    <w:rsid w:val="001810AA"/>
    <w:rsid w:val="00182E4B"/>
    <w:rsid w:val="001908BC"/>
    <w:rsid w:val="00195B4F"/>
    <w:rsid w:val="00195D29"/>
    <w:rsid w:val="00196862"/>
    <w:rsid w:val="001A000A"/>
    <w:rsid w:val="001A6F11"/>
    <w:rsid w:val="001B1715"/>
    <w:rsid w:val="001B53FF"/>
    <w:rsid w:val="001B6040"/>
    <w:rsid w:val="001C0442"/>
    <w:rsid w:val="001C09FB"/>
    <w:rsid w:val="001C425E"/>
    <w:rsid w:val="001C46DA"/>
    <w:rsid w:val="001D06F0"/>
    <w:rsid w:val="001E115C"/>
    <w:rsid w:val="001E582C"/>
    <w:rsid w:val="001F0411"/>
    <w:rsid w:val="001F1AB0"/>
    <w:rsid w:val="001F4640"/>
    <w:rsid w:val="001F46A4"/>
    <w:rsid w:val="00202313"/>
    <w:rsid w:val="00203ECE"/>
    <w:rsid w:val="002045EB"/>
    <w:rsid w:val="0020545F"/>
    <w:rsid w:val="00206180"/>
    <w:rsid w:val="00207E4C"/>
    <w:rsid w:val="0022016B"/>
    <w:rsid w:val="00231A20"/>
    <w:rsid w:val="0023737B"/>
    <w:rsid w:val="0025680F"/>
    <w:rsid w:val="00262602"/>
    <w:rsid w:val="00262816"/>
    <w:rsid w:val="00266FE1"/>
    <w:rsid w:val="002767C9"/>
    <w:rsid w:val="002770AA"/>
    <w:rsid w:val="0027758F"/>
    <w:rsid w:val="00284ADA"/>
    <w:rsid w:val="00286CDA"/>
    <w:rsid w:val="00292392"/>
    <w:rsid w:val="00292E8B"/>
    <w:rsid w:val="0029404D"/>
    <w:rsid w:val="00294748"/>
    <w:rsid w:val="0029610E"/>
    <w:rsid w:val="002A0C51"/>
    <w:rsid w:val="002A3192"/>
    <w:rsid w:val="002A3DCC"/>
    <w:rsid w:val="002A778A"/>
    <w:rsid w:val="002B789B"/>
    <w:rsid w:val="002B7A1D"/>
    <w:rsid w:val="002C009C"/>
    <w:rsid w:val="002C0BCF"/>
    <w:rsid w:val="002C5D3A"/>
    <w:rsid w:val="002C7AEE"/>
    <w:rsid w:val="002D0797"/>
    <w:rsid w:val="002D1420"/>
    <w:rsid w:val="002D2803"/>
    <w:rsid w:val="002D3365"/>
    <w:rsid w:val="002D5C3B"/>
    <w:rsid w:val="002D71B3"/>
    <w:rsid w:val="002D757C"/>
    <w:rsid w:val="002E077C"/>
    <w:rsid w:val="002E1467"/>
    <w:rsid w:val="002F3AEE"/>
    <w:rsid w:val="002F4B02"/>
    <w:rsid w:val="002F6F90"/>
    <w:rsid w:val="003035FF"/>
    <w:rsid w:val="00311A46"/>
    <w:rsid w:val="00312DBE"/>
    <w:rsid w:val="00325D3D"/>
    <w:rsid w:val="003337BD"/>
    <w:rsid w:val="0033412F"/>
    <w:rsid w:val="003378D2"/>
    <w:rsid w:val="0034067D"/>
    <w:rsid w:val="003407A0"/>
    <w:rsid w:val="00340C4C"/>
    <w:rsid w:val="00343D2E"/>
    <w:rsid w:val="00356262"/>
    <w:rsid w:val="0036003F"/>
    <w:rsid w:val="0036108D"/>
    <w:rsid w:val="00364A03"/>
    <w:rsid w:val="00364A30"/>
    <w:rsid w:val="00370BB1"/>
    <w:rsid w:val="00375552"/>
    <w:rsid w:val="00375D15"/>
    <w:rsid w:val="00381470"/>
    <w:rsid w:val="00383F5C"/>
    <w:rsid w:val="00387171"/>
    <w:rsid w:val="00391E1D"/>
    <w:rsid w:val="00395132"/>
    <w:rsid w:val="00395172"/>
    <w:rsid w:val="003A2AFA"/>
    <w:rsid w:val="003A4B03"/>
    <w:rsid w:val="003B1BF4"/>
    <w:rsid w:val="003B2726"/>
    <w:rsid w:val="003B548F"/>
    <w:rsid w:val="003B5CA3"/>
    <w:rsid w:val="003B5F68"/>
    <w:rsid w:val="003B7F0F"/>
    <w:rsid w:val="003C1B67"/>
    <w:rsid w:val="003C20E5"/>
    <w:rsid w:val="003C514C"/>
    <w:rsid w:val="003C63E5"/>
    <w:rsid w:val="003D33D6"/>
    <w:rsid w:val="003D425B"/>
    <w:rsid w:val="003E1635"/>
    <w:rsid w:val="003E237C"/>
    <w:rsid w:val="003E2D6F"/>
    <w:rsid w:val="003E73E7"/>
    <w:rsid w:val="003F1CB8"/>
    <w:rsid w:val="003F2CD3"/>
    <w:rsid w:val="003F63B9"/>
    <w:rsid w:val="003F7B52"/>
    <w:rsid w:val="00400454"/>
    <w:rsid w:val="00406351"/>
    <w:rsid w:val="00407DB9"/>
    <w:rsid w:val="004101EC"/>
    <w:rsid w:val="004133F2"/>
    <w:rsid w:val="00414ED4"/>
    <w:rsid w:val="00416248"/>
    <w:rsid w:val="004227E1"/>
    <w:rsid w:val="00423475"/>
    <w:rsid w:val="00423E4D"/>
    <w:rsid w:val="00426DB7"/>
    <w:rsid w:val="004300B5"/>
    <w:rsid w:val="00430A11"/>
    <w:rsid w:val="00436F7A"/>
    <w:rsid w:val="004401FE"/>
    <w:rsid w:val="004402FB"/>
    <w:rsid w:val="004536DD"/>
    <w:rsid w:val="0046300E"/>
    <w:rsid w:val="00464824"/>
    <w:rsid w:val="0046682B"/>
    <w:rsid w:val="00466E5F"/>
    <w:rsid w:val="004670C2"/>
    <w:rsid w:val="004731C0"/>
    <w:rsid w:val="00475621"/>
    <w:rsid w:val="00475C62"/>
    <w:rsid w:val="0047676C"/>
    <w:rsid w:val="00482FA4"/>
    <w:rsid w:val="00485F00"/>
    <w:rsid w:val="00486576"/>
    <w:rsid w:val="0049154B"/>
    <w:rsid w:val="00494516"/>
    <w:rsid w:val="00495B90"/>
    <w:rsid w:val="00497100"/>
    <w:rsid w:val="004A03D0"/>
    <w:rsid w:val="004A14BF"/>
    <w:rsid w:val="004A18EF"/>
    <w:rsid w:val="004A1BB9"/>
    <w:rsid w:val="004A62BF"/>
    <w:rsid w:val="004B345F"/>
    <w:rsid w:val="004B48F5"/>
    <w:rsid w:val="004C2B6B"/>
    <w:rsid w:val="004C5287"/>
    <w:rsid w:val="004C5A3A"/>
    <w:rsid w:val="004C7A77"/>
    <w:rsid w:val="004D067F"/>
    <w:rsid w:val="004D19B8"/>
    <w:rsid w:val="004D5073"/>
    <w:rsid w:val="004D7D61"/>
    <w:rsid w:val="004E1773"/>
    <w:rsid w:val="004E2D27"/>
    <w:rsid w:val="004E3AEB"/>
    <w:rsid w:val="004E5D2A"/>
    <w:rsid w:val="004E6F8B"/>
    <w:rsid w:val="004F0791"/>
    <w:rsid w:val="004F0CBB"/>
    <w:rsid w:val="004F1944"/>
    <w:rsid w:val="004F3485"/>
    <w:rsid w:val="004F6880"/>
    <w:rsid w:val="00503783"/>
    <w:rsid w:val="00510465"/>
    <w:rsid w:val="00512F2B"/>
    <w:rsid w:val="00514BBB"/>
    <w:rsid w:val="0052018D"/>
    <w:rsid w:val="00525357"/>
    <w:rsid w:val="00541A73"/>
    <w:rsid w:val="00542F04"/>
    <w:rsid w:val="00543B62"/>
    <w:rsid w:val="005504E2"/>
    <w:rsid w:val="00552B99"/>
    <w:rsid w:val="005549EF"/>
    <w:rsid w:val="005618BE"/>
    <w:rsid w:val="00562853"/>
    <w:rsid w:val="0056579D"/>
    <w:rsid w:val="005762C3"/>
    <w:rsid w:val="005772D5"/>
    <w:rsid w:val="005773B4"/>
    <w:rsid w:val="0058300A"/>
    <w:rsid w:val="00584D9C"/>
    <w:rsid w:val="0059098C"/>
    <w:rsid w:val="00590D43"/>
    <w:rsid w:val="005912EE"/>
    <w:rsid w:val="005923F9"/>
    <w:rsid w:val="00596869"/>
    <w:rsid w:val="005979AF"/>
    <w:rsid w:val="005A4DEE"/>
    <w:rsid w:val="005A5B62"/>
    <w:rsid w:val="005A7978"/>
    <w:rsid w:val="005B08F3"/>
    <w:rsid w:val="005B617D"/>
    <w:rsid w:val="005B7684"/>
    <w:rsid w:val="005C3050"/>
    <w:rsid w:val="005C5E21"/>
    <w:rsid w:val="005C6622"/>
    <w:rsid w:val="005C6AD4"/>
    <w:rsid w:val="005D0235"/>
    <w:rsid w:val="005D0DCF"/>
    <w:rsid w:val="005F5245"/>
    <w:rsid w:val="00600CDE"/>
    <w:rsid w:val="0060282C"/>
    <w:rsid w:val="00602E21"/>
    <w:rsid w:val="00604F1F"/>
    <w:rsid w:val="0060694B"/>
    <w:rsid w:val="006122D7"/>
    <w:rsid w:val="00612A86"/>
    <w:rsid w:val="006213B7"/>
    <w:rsid w:val="00623594"/>
    <w:rsid w:val="00631B56"/>
    <w:rsid w:val="006320B2"/>
    <w:rsid w:val="006325C9"/>
    <w:rsid w:val="00632632"/>
    <w:rsid w:val="00634E8C"/>
    <w:rsid w:val="0064161D"/>
    <w:rsid w:val="00642865"/>
    <w:rsid w:val="00643325"/>
    <w:rsid w:val="006446C7"/>
    <w:rsid w:val="0065169B"/>
    <w:rsid w:val="00655847"/>
    <w:rsid w:val="00656C56"/>
    <w:rsid w:val="006625CD"/>
    <w:rsid w:val="00662AF2"/>
    <w:rsid w:val="00662C17"/>
    <w:rsid w:val="006653B5"/>
    <w:rsid w:val="006671A2"/>
    <w:rsid w:val="00667CB5"/>
    <w:rsid w:val="006721EF"/>
    <w:rsid w:val="00673E78"/>
    <w:rsid w:val="0067473E"/>
    <w:rsid w:val="0068016E"/>
    <w:rsid w:val="0068499B"/>
    <w:rsid w:val="0068748C"/>
    <w:rsid w:val="0068755D"/>
    <w:rsid w:val="006913A5"/>
    <w:rsid w:val="00696725"/>
    <w:rsid w:val="00696F33"/>
    <w:rsid w:val="006A36A0"/>
    <w:rsid w:val="006A3DF0"/>
    <w:rsid w:val="006A5C46"/>
    <w:rsid w:val="006A6B5E"/>
    <w:rsid w:val="006A7F95"/>
    <w:rsid w:val="006C0239"/>
    <w:rsid w:val="006C33A4"/>
    <w:rsid w:val="006C7F19"/>
    <w:rsid w:val="006D05F1"/>
    <w:rsid w:val="006D090F"/>
    <w:rsid w:val="006D3E06"/>
    <w:rsid w:val="006D7141"/>
    <w:rsid w:val="006E056F"/>
    <w:rsid w:val="006E09C1"/>
    <w:rsid w:val="006E1E13"/>
    <w:rsid w:val="006E26EE"/>
    <w:rsid w:val="006E3498"/>
    <w:rsid w:val="006E423D"/>
    <w:rsid w:val="006E51BB"/>
    <w:rsid w:val="006E6E5D"/>
    <w:rsid w:val="006F0A24"/>
    <w:rsid w:val="006F3006"/>
    <w:rsid w:val="006F3A70"/>
    <w:rsid w:val="006F7F19"/>
    <w:rsid w:val="00700193"/>
    <w:rsid w:val="00702442"/>
    <w:rsid w:val="00704C0C"/>
    <w:rsid w:val="007129B2"/>
    <w:rsid w:val="00716623"/>
    <w:rsid w:val="007177D2"/>
    <w:rsid w:val="00717FB3"/>
    <w:rsid w:val="00720388"/>
    <w:rsid w:val="007209C9"/>
    <w:rsid w:val="00725725"/>
    <w:rsid w:val="00730B94"/>
    <w:rsid w:val="007347FD"/>
    <w:rsid w:val="0073575A"/>
    <w:rsid w:val="00735AE9"/>
    <w:rsid w:val="007374F5"/>
    <w:rsid w:val="007400AB"/>
    <w:rsid w:val="0074183C"/>
    <w:rsid w:val="00742431"/>
    <w:rsid w:val="0074728A"/>
    <w:rsid w:val="00747EF4"/>
    <w:rsid w:val="007511ED"/>
    <w:rsid w:val="00752696"/>
    <w:rsid w:val="00752FC1"/>
    <w:rsid w:val="0076097B"/>
    <w:rsid w:val="00766D00"/>
    <w:rsid w:val="00771546"/>
    <w:rsid w:val="00775BD6"/>
    <w:rsid w:val="00780A02"/>
    <w:rsid w:val="00780C1F"/>
    <w:rsid w:val="007842F5"/>
    <w:rsid w:val="00787619"/>
    <w:rsid w:val="00791F50"/>
    <w:rsid w:val="0079312C"/>
    <w:rsid w:val="007A0C68"/>
    <w:rsid w:val="007A238E"/>
    <w:rsid w:val="007A4816"/>
    <w:rsid w:val="007A6260"/>
    <w:rsid w:val="007A7A54"/>
    <w:rsid w:val="007B2A96"/>
    <w:rsid w:val="007B485A"/>
    <w:rsid w:val="007B4C7D"/>
    <w:rsid w:val="007B58C6"/>
    <w:rsid w:val="007C21CE"/>
    <w:rsid w:val="007C2332"/>
    <w:rsid w:val="007C4293"/>
    <w:rsid w:val="007C5899"/>
    <w:rsid w:val="007D1166"/>
    <w:rsid w:val="007D3696"/>
    <w:rsid w:val="007D39C3"/>
    <w:rsid w:val="007D4AD6"/>
    <w:rsid w:val="007D504D"/>
    <w:rsid w:val="007D7ACB"/>
    <w:rsid w:val="007F1A17"/>
    <w:rsid w:val="007F1CA6"/>
    <w:rsid w:val="007F43E5"/>
    <w:rsid w:val="007F4D43"/>
    <w:rsid w:val="007F51C5"/>
    <w:rsid w:val="008047A9"/>
    <w:rsid w:val="00812296"/>
    <w:rsid w:val="008125CF"/>
    <w:rsid w:val="00815565"/>
    <w:rsid w:val="00821B88"/>
    <w:rsid w:val="008224E9"/>
    <w:rsid w:val="008234BC"/>
    <w:rsid w:val="00823F6D"/>
    <w:rsid w:val="008248DF"/>
    <w:rsid w:val="00824CB9"/>
    <w:rsid w:val="00826B4D"/>
    <w:rsid w:val="00830187"/>
    <w:rsid w:val="00830EDA"/>
    <w:rsid w:val="00841206"/>
    <w:rsid w:val="00850ADB"/>
    <w:rsid w:val="00851FC3"/>
    <w:rsid w:val="008555E5"/>
    <w:rsid w:val="00860F68"/>
    <w:rsid w:val="008642EC"/>
    <w:rsid w:val="00871F94"/>
    <w:rsid w:val="0087431F"/>
    <w:rsid w:val="008750FA"/>
    <w:rsid w:val="008775D3"/>
    <w:rsid w:val="00880129"/>
    <w:rsid w:val="0088088E"/>
    <w:rsid w:val="008A3A7C"/>
    <w:rsid w:val="008B12C6"/>
    <w:rsid w:val="008B755F"/>
    <w:rsid w:val="008C601E"/>
    <w:rsid w:val="008C7474"/>
    <w:rsid w:val="008C7B12"/>
    <w:rsid w:val="008D491A"/>
    <w:rsid w:val="008D5D70"/>
    <w:rsid w:val="008D72D6"/>
    <w:rsid w:val="008D7994"/>
    <w:rsid w:val="008E2B8D"/>
    <w:rsid w:val="008F15AD"/>
    <w:rsid w:val="008F28A1"/>
    <w:rsid w:val="008F7941"/>
    <w:rsid w:val="00901F40"/>
    <w:rsid w:val="00904B1F"/>
    <w:rsid w:val="00914F77"/>
    <w:rsid w:val="00916404"/>
    <w:rsid w:val="00916D70"/>
    <w:rsid w:val="00927FF4"/>
    <w:rsid w:val="00932E4B"/>
    <w:rsid w:val="00934893"/>
    <w:rsid w:val="00940BBF"/>
    <w:rsid w:val="00941967"/>
    <w:rsid w:val="009439AA"/>
    <w:rsid w:val="00943D5E"/>
    <w:rsid w:val="00944A1C"/>
    <w:rsid w:val="00945817"/>
    <w:rsid w:val="009463F9"/>
    <w:rsid w:val="0094748C"/>
    <w:rsid w:val="0095342A"/>
    <w:rsid w:val="0095602F"/>
    <w:rsid w:val="0096002A"/>
    <w:rsid w:val="0096606E"/>
    <w:rsid w:val="00980AB9"/>
    <w:rsid w:val="00983D6F"/>
    <w:rsid w:val="00986DD6"/>
    <w:rsid w:val="00990957"/>
    <w:rsid w:val="00996DFD"/>
    <w:rsid w:val="009A6879"/>
    <w:rsid w:val="009B25D5"/>
    <w:rsid w:val="009B6553"/>
    <w:rsid w:val="009C1213"/>
    <w:rsid w:val="009E28D9"/>
    <w:rsid w:val="009E40E6"/>
    <w:rsid w:val="009F001F"/>
    <w:rsid w:val="009F1823"/>
    <w:rsid w:val="009F5A89"/>
    <w:rsid w:val="00A058B6"/>
    <w:rsid w:val="00A119E4"/>
    <w:rsid w:val="00A12026"/>
    <w:rsid w:val="00A16FD2"/>
    <w:rsid w:val="00A2297D"/>
    <w:rsid w:val="00A23CEF"/>
    <w:rsid w:val="00A23D79"/>
    <w:rsid w:val="00A27167"/>
    <w:rsid w:val="00A27FD6"/>
    <w:rsid w:val="00A3147E"/>
    <w:rsid w:val="00A3308F"/>
    <w:rsid w:val="00A340AC"/>
    <w:rsid w:val="00A37289"/>
    <w:rsid w:val="00A401B9"/>
    <w:rsid w:val="00A40381"/>
    <w:rsid w:val="00A40D17"/>
    <w:rsid w:val="00A40FA4"/>
    <w:rsid w:val="00A44063"/>
    <w:rsid w:val="00A446CE"/>
    <w:rsid w:val="00A5207C"/>
    <w:rsid w:val="00A5595A"/>
    <w:rsid w:val="00A56421"/>
    <w:rsid w:val="00A56AC5"/>
    <w:rsid w:val="00A61A20"/>
    <w:rsid w:val="00A629F3"/>
    <w:rsid w:val="00A645D8"/>
    <w:rsid w:val="00A663CA"/>
    <w:rsid w:val="00A700F8"/>
    <w:rsid w:val="00A73070"/>
    <w:rsid w:val="00A746A0"/>
    <w:rsid w:val="00AA185D"/>
    <w:rsid w:val="00AA2374"/>
    <w:rsid w:val="00AA7C18"/>
    <w:rsid w:val="00AB30A3"/>
    <w:rsid w:val="00AB5091"/>
    <w:rsid w:val="00AC562F"/>
    <w:rsid w:val="00AC7945"/>
    <w:rsid w:val="00AC7ACD"/>
    <w:rsid w:val="00AD0EEB"/>
    <w:rsid w:val="00AD1AE7"/>
    <w:rsid w:val="00AD3345"/>
    <w:rsid w:val="00AD6C7A"/>
    <w:rsid w:val="00AE2A4E"/>
    <w:rsid w:val="00AE3C7B"/>
    <w:rsid w:val="00AE5107"/>
    <w:rsid w:val="00AE5BDA"/>
    <w:rsid w:val="00AE783C"/>
    <w:rsid w:val="00AF069F"/>
    <w:rsid w:val="00AF6F56"/>
    <w:rsid w:val="00B01088"/>
    <w:rsid w:val="00B025AE"/>
    <w:rsid w:val="00B04641"/>
    <w:rsid w:val="00B105FD"/>
    <w:rsid w:val="00B14200"/>
    <w:rsid w:val="00B14620"/>
    <w:rsid w:val="00B21BD4"/>
    <w:rsid w:val="00B24A6E"/>
    <w:rsid w:val="00B30431"/>
    <w:rsid w:val="00B35927"/>
    <w:rsid w:val="00B42654"/>
    <w:rsid w:val="00B43BF2"/>
    <w:rsid w:val="00B440FB"/>
    <w:rsid w:val="00B47BDE"/>
    <w:rsid w:val="00B5543C"/>
    <w:rsid w:val="00B560E0"/>
    <w:rsid w:val="00B5630F"/>
    <w:rsid w:val="00B60571"/>
    <w:rsid w:val="00B672C3"/>
    <w:rsid w:val="00B7196D"/>
    <w:rsid w:val="00B71D09"/>
    <w:rsid w:val="00B727DE"/>
    <w:rsid w:val="00B80090"/>
    <w:rsid w:val="00B80C17"/>
    <w:rsid w:val="00B936A6"/>
    <w:rsid w:val="00B96540"/>
    <w:rsid w:val="00B97A8A"/>
    <w:rsid w:val="00BA07E3"/>
    <w:rsid w:val="00BA1FD5"/>
    <w:rsid w:val="00BA399E"/>
    <w:rsid w:val="00BB1893"/>
    <w:rsid w:val="00BB1ABB"/>
    <w:rsid w:val="00BB6282"/>
    <w:rsid w:val="00BC0557"/>
    <w:rsid w:val="00BC06A9"/>
    <w:rsid w:val="00BC14C7"/>
    <w:rsid w:val="00BC39DB"/>
    <w:rsid w:val="00BC3D1D"/>
    <w:rsid w:val="00BD038C"/>
    <w:rsid w:val="00BD0DAC"/>
    <w:rsid w:val="00BD1311"/>
    <w:rsid w:val="00BD6152"/>
    <w:rsid w:val="00BD7E99"/>
    <w:rsid w:val="00BE2E9C"/>
    <w:rsid w:val="00BE5F92"/>
    <w:rsid w:val="00BE6491"/>
    <w:rsid w:val="00BE64EA"/>
    <w:rsid w:val="00BE6669"/>
    <w:rsid w:val="00BF0341"/>
    <w:rsid w:val="00C0164F"/>
    <w:rsid w:val="00C01C11"/>
    <w:rsid w:val="00C01EA9"/>
    <w:rsid w:val="00C10A53"/>
    <w:rsid w:val="00C11069"/>
    <w:rsid w:val="00C11669"/>
    <w:rsid w:val="00C13F93"/>
    <w:rsid w:val="00C16782"/>
    <w:rsid w:val="00C20477"/>
    <w:rsid w:val="00C23765"/>
    <w:rsid w:val="00C23B67"/>
    <w:rsid w:val="00C25242"/>
    <w:rsid w:val="00C2530F"/>
    <w:rsid w:val="00C265E1"/>
    <w:rsid w:val="00C26B1F"/>
    <w:rsid w:val="00C27C26"/>
    <w:rsid w:val="00C27FE1"/>
    <w:rsid w:val="00C319A4"/>
    <w:rsid w:val="00C31F76"/>
    <w:rsid w:val="00C3483C"/>
    <w:rsid w:val="00C34C04"/>
    <w:rsid w:val="00C35B6F"/>
    <w:rsid w:val="00C36B3E"/>
    <w:rsid w:val="00C36CC1"/>
    <w:rsid w:val="00C4332B"/>
    <w:rsid w:val="00C43D6B"/>
    <w:rsid w:val="00C50A43"/>
    <w:rsid w:val="00C63729"/>
    <w:rsid w:val="00C74359"/>
    <w:rsid w:val="00C7700A"/>
    <w:rsid w:val="00C772C6"/>
    <w:rsid w:val="00C82091"/>
    <w:rsid w:val="00C92C2F"/>
    <w:rsid w:val="00C93D8B"/>
    <w:rsid w:val="00C94564"/>
    <w:rsid w:val="00C95363"/>
    <w:rsid w:val="00C976F5"/>
    <w:rsid w:val="00CA00AA"/>
    <w:rsid w:val="00CA5125"/>
    <w:rsid w:val="00CA6FF8"/>
    <w:rsid w:val="00CA7227"/>
    <w:rsid w:val="00CB0D4A"/>
    <w:rsid w:val="00CB7639"/>
    <w:rsid w:val="00CC0BC9"/>
    <w:rsid w:val="00CC0E91"/>
    <w:rsid w:val="00CC329B"/>
    <w:rsid w:val="00CC3BFF"/>
    <w:rsid w:val="00CD3B17"/>
    <w:rsid w:val="00CD467F"/>
    <w:rsid w:val="00CD578A"/>
    <w:rsid w:val="00CE492C"/>
    <w:rsid w:val="00CF111A"/>
    <w:rsid w:val="00CF272A"/>
    <w:rsid w:val="00CF5BDB"/>
    <w:rsid w:val="00CF5FB3"/>
    <w:rsid w:val="00D02970"/>
    <w:rsid w:val="00D05F69"/>
    <w:rsid w:val="00D070BD"/>
    <w:rsid w:val="00D106B1"/>
    <w:rsid w:val="00D10711"/>
    <w:rsid w:val="00D123F1"/>
    <w:rsid w:val="00D136A3"/>
    <w:rsid w:val="00D15C83"/>
    <w:rsid w:val="00D166CD"/>
    <w:rsid w:val="00D26168"/>
    <w:rsid w:val="00D27228"/>
    <w:rsid w:val="00D31834"/>
    <w:rsid w:val="00D32C03"/>
    <w:rsid w:val="00D357C9"/>
    <w:rsid w:val="00D36E49"/>
    <w:rsid w:val="00D43D75"/>
    <w:rsid w:val="00D50428"/>
    <w:rsid w:val="00D540EF"/>
    <w:rsid w:val="00D56EBC"/>
    <w:rsid w:val="00D61E88"/>
    <w:rsid w:val="00D67873"/>
    <w:rsid w:val="00D7535C"/>
    <w:rsid w:val="00D820E3"/>
    <w:rsid w:val="00D85E15"/>
    <w:rsid w:val="00D86169"/>
    <w:rsid w:val="00D923EC"/>
    <w:rsid w:val="00D93C13"/>
    <w:rsid w:val="00D95F16"/>
    <w:rsid w:val="00DA0146"/>
    <w:rsid w:val="00DA2176"/>
    <w:rsid w:val="00DA38CF"/>
    <w:rsid w:val="00DA4F18"/>
    <w:rsid w:val="00DA6F6D"/>
    <w:rsid w:val="00DB09C5"/>
    <w:rsid w:val="00DB33FA"/>
    <w:rsid w:val="00DB4BE2"/>
    <w:rsid w:val="00DC3B11"/>
    <w:rsid w:val="00DD3B2A"/>
    <w:rsid w:val="00DE1397"/>
    <w:rsid w:val="00DE2D06"/>
    <w:rsid w:val="00DE54DF"/>
    <w:rsid w:val="00DF0BC4"/>
    <w:rsid w:val="00DF3425"/>
    <w:rsid w:val="00DF777A"/>
    <w:rsid w:val="00E01046"/>
    <w:rsid w:val="00E07B65"/>
    <w:rsid w:val="00E07ED8"/>
    <w:rsid w:val="00E113A7"/>
    <w:rsid w:val="00E11B9F"/>
    <w:rsid w:val="00E17B84"/>
    <w:rsid w:val="00E30159"/>
    <w:rsid w:val="00E36A0B"/>
    <w:rsid w:val="00E40564"/>
    <w:rsid w:val="00E40AF9"/>
    <w:rsid w:val="00E44970"/>
    <w:rsid w:val="00E46B93"/>
    <w:rsid w:val="00E5481E"/>
    <w:rsid w:val="00E55380"/>
    <w:rsid w:val="00E57269"/>
    <w:rsid w:val="00E57507"/>
    <w:rsid w:val="00E621EF"/>
    <w:rsid w:val="00E64570"/>
    <w:rsid w:val="00E6786C"/>
    <w:rsid w:val="00E7093C"/>
    <w:rsid w:val="00E717BE"/>
    <w:rsid w:val="00E748ED"/>
    <w:rsid w:val="00E83FCB"/>
    <w:rsid w:val="00E83FDF"/>
    <w:rsid w:val="00E84459"/>
    <w:rsid w:val="00E848BE"/>
    <w:rsid w:val="00E9353E"/>
    <w:rsid w:val="00E94198"/>
    <w:rsid w:val="00E94447"/>
    <w:rsid w:val="00E97B96"/>
    <w:rsid w:val="00EA0DC4"/>
    <w:rsid w:val="00EA2137"/>
    <w:rsid w:val="00EA2199"/>
    <w:rsid w:val="00EA360F"/>
    <w:rsid w:val="00EA3E00"/>
    <w:rsid w:val="00EA3E7B"/>
    <w:rsid w:val="00EB2697"/>
    <w:rsid w:val="00EB3461"/>
    <w:rsid w:val="00EB36A6"/>
    <w:rsid w:val="00EB604B"/>
    <w:rsid w:val="00EC2DF8"/>
    <w:rsid w:val="00EC3902"/>
    <w:rsid w:val="00EC6571"/>
    <w:rsid w:val="00ED25BE"/>
    <w:rsid w:val="00ED639D"/>
    <w:rsid w:val="00EE3A05"/>
    <w:rsid w:val="00EE647A"/>
    <w:rsid w:val="00EE6844"/>
    <w:rsid w:val="00EE7B13"/>
    <w:rsid w:val="00F05020"/>
    <w:rsid w:val="00F07787"/>
    <w:rsid w:val="00F109FE"/>
    <w:rsid w:val="00F152D2"/>
    <w:rsid w:val="00F15B00"/>
    <w:rsid w:val="00F21A64"/>
    <w:rsid w:val="00F2220B"/>
    <w:rsid w:val="00F25C0A"/>
    <w:rsid w:val="00F31E7D"/>
    <w:rsid w:val="00F32552"/>
    <w:rsid w:val="00F33A8D"/>
    <w:rsid w:val="00F34582"/>
    <w:rsid w:val="00F3535D"/>
    <w:rsid w:val="00F3648D"/>
    <w:rsid w:val="00F54B97"/>
    <w:rsid w:val="00F56F44"/>
    <w:rsid w:val="00F62A1B"/>
    <w:rsid w:val="00F6460A"/>
    <w:rsid w:val="00F67A4F"/>
    <w:rsid w:val="00F739A6"/>
    <w:rsid w:val="00F75302"/>
    <w:rsid w:val="00F756A7"/>
    <w:rsid w:val="00F778F3"/>
    <w:rsid w:val="00F807EF"/>
    <w:rsid w:val="00F81DD5"/>
    <w:rsid w:val="00F82AFB"/>
    <w:rsid w:val="00F84175"/>
    <w:rsid w:val="00F87EB2"/>
    <w:rsid w:val="00F92ABC"/>
    <w:rsid w:val="00F96A0E"/>
    <w:rsid w:val="00F971C5"/>
    <w:rsid w:val="00F97E32"/>
    <w:rsid w:val="00FA06D0"/>
    <w:rsid w:val="00FA0B4C"/>
    <w:rsid w:val="00FA3B92"/>
    <w:rsid w:val="00FA4F18"/>
    <w:rsid w:val="00FB7D30"/>
    <w:rsid w:val="00FC4E5A"/>
    <w:rsid w:val="00FC726C"/>
    <w:rsid w:val="00FC7311"/>
    <w:rsid w:val="00FD2786"/>
    <w:rsid w:val="00FD322A"/>
    <w:rsid w:val="00FD3B0F"/>
    <w:rsid w:val="00FD54AE"/>
    <w:rsid w:val="00FD7BB7"/>
    <w:rsid w:val="00FE01FA"/>
    <w:rsid w:val="00FE08C7"/>
    <w:rsid w:val="00FE0E2D"/>
    <w:rsid w:val="00FF2E32"/>
    <w:rsid w:val="00FF5870"/>
    <w:rsid w:val="00FF7FA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unhideWhenUsed="0"/>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CAC"/>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A56AC5"/>
    <w:rPr>
      <w:rFonts w:ascii="Tahoma" w:hAnsi="Tahoma" w:cs="Tahoma"/>
      <w:sz w:val="16"/>
      <w:szCs w:val="16"/>
    </w:rPr>
  </w:style>
  <w:style w:type="character" w:customStyle="1" w:styleId="BalloonTextChar">
    <w:name w:val="Balloon Text Char"/>
    <w:basedOn w:val="DefaultParagraphFont"/>
    <w:link w:val="BalloonText"/>
    <w:uiPriority w:val="99"/>
    <w:semiHidden/>
    <w:rsid w:val="00AB49EF"/>
    <w:rPr>
      <w:sz w:val="0"/>
      <w:szCs w:val="0"/>
    </w:rPr>
  </w:style>
  <w:style w:type="paragraph" w:styleId="NoSpacing">
    <w:name w:val="No Spacing"/>
    <w:uiPriority w:val="99"/>
    <w:qFormat/>
    <w:rsid w:val="006320B2"/>
    <w:rPr>
      <w:sz w:val="24"/>
      <w:szCs w:val="24"/>
    </w:rPr>
  </w:style>
  <w:style w:type="paragraph" w:styleId="PlainText">
    <w:name w:val="Plain Text"/>
    <w:basedOn w:val="Normal"/>
    <w:link w:val="PlainTextChar"/>
    <w:uiPriority w:val="99"/>
    <w:rsid w:val="00D32C03"/>
    <w:rPr>
      <w:rFonts w:ascii="Courier New" w:hAnsi="Courier New" w:cs="Courier New"/>
      <w:sz w:val="20"/>
      <w:szCs w:val="20"/>
    </w:rPr>
  </w:style>
  <w:style w:type="character" w:customStyle="1" w:styleId="PlainTextChar">
    <w:name w:val="Plain Text Char"/>
    <w:basedOn w:val="DefaultParagraphFont"/>
    <w:link w:val="PlainText"/>
    <w:uiPriority w:val="99"/>
    <w:rsid w:val="00D32C03"/>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590235231">
      <w:marLeft w:val="0"/>
      <w:marRight w:val="0"/>
      <w:marTop w:val="0"/>
      <w:marBottom w:val="0"/>
      <w:divBdr>
        <w:top w:val="none" w:sz="0" w:space="0" w:color="auto"/>
        <w:left w:val="none" w:sz="0" w:space="0" w:color="auto"/>
        <w:bottom w:val="none" w:sz="0" w:space="0" w:color="auto"/>
        <w:right w:val="none" w:sz="0" w:space="0" w:color="auto"/>
      </w:divBdr>
      <w:divsChild>
        <w:div w:id="590235230">
          <w:marLeft w:val="0"/>
          <w:marRight w:val="0"/>
          <w:marTop w:val="0"/>
          <w:marBottom w:val="0"/>
          <w:divBdr>
            <w:top w:val="none" w:sz="0" w:space="0" w:color="auto"/>
            <w:left w:val="none" w:sz="0" w:space="0" w:color="auto"/>
            <w:bottom w:val="none" w:sz="0" w:space="0" w:color="auto"/>
            <w:right w:val="none" w:sz="0" w:space="0" w:color="auto"/>
          </w:divBdr>
        </w:div>
        <w:div w:id="590235232">
          <w:marLeft w:val="0"/>
          <w:marRight w:val="0"/>
          <w:marTop w:val="0"/>
          <w:marBottom w:val="0"/>
          <w:divBdr>
            <w:top w:val="none" w:sz="0" w:space="0" w:color="auto"/>
            <w:left w:val="none" w:sz="0" w:space="0" w:color="auto"/>
            <w:bottom w:val="none" w:sz="0" w:space="0" w:color="auto"/>
            <w:right w:val="none" w:sz="0" w:space="0" w:color="auto"/>
          </w:divBdr>
        </w:div>
        <w:div w:id="590235233">
          <w:marLeft w:val="0"/>
          <w:marRight w:val="0"/>
          <w:marTop w:val="0"/>
          <w:marBottom w:val="0"/>
          <w:divBdr>
            <w:top w:val="none" w:sz="0" w:space="0" w:color="auto"/>
            <w:left w:val="none" w:sz="0" w:space="0" w:color="auto"/>
            <w:bottom w:val="none" w:sz="0" w:space="0" w:color="auto"/>
            <w:right w:val="none" w:sz="0" w:space="0" w:color="auto"/>
          </w:divBdr>
        </w:div>
        <w:div w:id="590235234">
          <w:marLeft w:val="0"/>
          <w:marRight w:val="0"/>
          <w:marTop w:val="0"/>
          <w:marBottom w:val="0"/>
          <w:divBdr>
            <w:top w:val="none" w:sz="0" w:space="0" w:color="auto"/>
            <w:left w:val="none" w:sz="0" w:space="0" w:color="auto"/>
            <w:bottom w:val="none" w:sz="0" w:space="0" w:color="auto"/>
            <w:right w:val="none" w:sz="0" w:space="0" w:color="auto"/>
          </w:divBdr>
        </w:div>
        <w:div w:id="5902352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1132</Words>
  <Characters>6458</Characters>
  <Application>Microsoft Office Outlook</Application>
  <DocSecurity>0</DocSecurity>
  <Lines>0</Lines>
  <Paragraphs>0</Paragraphs>
  <ScaleCrop>false</ScaleCrop>
  <Company>Arcata School District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ARCATA SCHOOL DISTRICT</dc:title>
  <dc:subject/>
  <dc:creator>Debbie E.</dc:creator>
  <cp:keywords/>
  <dc:description/>
  <cp:lastModifiedBy>Annemarie</cp:lastModifiedBy>
  <cp:revision>2</cp:revision>
  <cp:lastPrinted>2013-06-21T18:45:00Z</cp:lastPrinted>
  <dcterms:created xsi:type="dcterms:W3CDTF">2013-07-18T19:00:00Z</dcterms:created>
  <dcterms:modified xsi:type="dcterms:W3CDTF">2013-07-18T19:00:00Z</dcterms:modified>
</cp:coreProperties>
</file>